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D91A8" w14:textId="77777777" w:rsidR="00001AB4" w:rsidRDefault="00001AB4" w:rsidP="00001AB4">
      <w:pPr>
        <w:spacing w:line="360" w:lineRule="auto"/>
        <w:jc w:val="center"/>
        <w:rPr>
          <w:b/>
          <w:bCs/>
          <w:sz w:val="44"/>
          <w:szCs w:val="44"/>
        </w:rPr>
      </w:pPr>
    </w:p>
    <w:p w14:paraId="1B29BC0A" w14:textId="77777777" w:rsidR="00001AB4" w:rsidRDefault="00001AB4" w:rsidP="00001AB4">
      <w:pPr>
        <w:spacing w:line="360" w:lineRule="auto"/>
        <w:jc w:val="center"/>
        <w:rPr>
          <w:b/>
          <w:bCs/>
          <w:sz w:val="44"/>
          <w:szCs w:val="44"/>
        </w:rPr>
      </w:pPr>
    </w:p>
    <w:p w14:paraId="2B1F9597" w14:textId="77777777" w:rsidR="00001AB4" w:rsidRDefault="00001AB4" w:rsidP="00001AB4">
      <w:pPr>
        <w:spacing w:line="360" w:lineRule="auto"/>
        <w:jc w:val="center"/>
        <w:rPr>
          <w:b/>
          <w:bCs/>
          <w:sz w:val="44"/>
          <w:szCs w:val="44"/>
        </w:rPr>
      </w:pPr>
    </w:p>
    <w:p w14:paraId="75BA800B" w14:textId="0013FDBB" w:rsidR="00001AB4" w:rsidRDefault="00001AB4" w:rsidP="00001AB4">
      <w:pPr>
        <w:spacing w:line="360" w:lineRule="auto"/>
        <w:jc w:val="center"/>
        <w:rPr>
          <w:b/>
          <w:bCs/>
          <w:sz w:val="32"/>
          <w:szCs w:val="32"/>
        </w:rPr>
      </w:pPr>
      <w:bookmarkStart w:id="0" w:name="_Hlk99371286"/>
      <w:r>
        <w:rPr>
          <w:rFonts w:hint="eastAsia"/>
          <w:b/>
          <w:bCs/>
          <w:sz w:val="44"/>
          <w:szCs w:val="44"/>
        </w:rPr>
        <w:t>堆场构件状态追溯管理系统</w:t>
      </w:r>
      <w:bookmarkEnd w:id="0"/>
      <w:r>
        <w:rPr>
          <w:rFonts w:hint="eastAsia"/>
          <w:b/>
          <w:bCs/>
          <w:sz w:val="44"/>
          <w:szCs w:val="44"/>
        </w:rPr>
        <w:t>操作手册</w:t>
      </w:r>
    </w:p>
    <w:p w14:paraId="0ECF1D0F" w14:textId="77777777" w:rsidR="00001AB4" w:rsidRDefault="00001AB4" w:rsidP="00001AB4">
      <w:pPr>
        <w:spacing w:line="360" w:lineRule="auto"/>
        <w:jc w:val="center"/>
        <w:rPr>
          <w:b/>
          <w:bCs/>
          <w:sz w:val="32"/>
          <w:szCs w:val="32"/>
        </w:rPr>
      </w:pPr>
    </w:p>
    <w:p w14:paraId="3A9A940D" w14:textId="77777777" w:rsidR="00001AB4" w:rsidRDefault="00001AB4" w:rsidP="00001AB4">
      <w:pPr>
        <w:spacing w:line="360" w:lineRule="auto"/>
        <w:jc w:val="center"/>
        <w:rPr>
          <w:b/>
          <w:bCs/>
          <w:sz w:val="32"/>
          <w:szCs w:val="32"/>
        </w:rPr>
      </w:pPr>
    </w:p>
    <w:p w14:paraId="572E9B20" w14:textId="77777777" w:rsidR="00001AB4" w:rsidRDefault="00001AB4" w:rsidP="00001AB4">
      <w:pPr>
        <w:spacing w:line="360" w:lineRule="auto"/>
        <w:jc w:val="center"/>
        <w:rPr>
          <w:b/>
          <w:bCs/>
          <w:sz w:val="32"/>
          <w:szCs w:val="32"/>
        </w:rPr>
      </w:pPr>
    </w:p>
    <w:p w14:paraId="320203C0" w14:textId="77777777" w:rsidR="00001AB4" w:rsidRDefault="00001AB4" w:rsidP="00001AB4">
      <w:pPr>
        <w:spacing w:line="360" w:lineRule="auto"/>
        <w:jc w:val="center"/>
        <w:rPr>
          <w:b/>
          <w:bCs/>
          <w:sz w:val="32"/>
          <w:szCs w:val="32"/>
        </w:rPr>
      </w:pPr>
    </w:p>
    <w:p w14:paraId="1256B086" w14:textId="77777777" w:rsidR="00001AB4" w:rsidRDefault="00001AB4" w:rsidP="00001AB4">
      <w:pPr>
        <w:spacing w:line="360" w:lineRule="auto"/>
        <w:jc w:val="center"/>
        <w:rPr>
          <w:b/>
          <w:bCs/>
          <w:sz w:val="32"/>
          <w:szCs w:val="32"/>
        </w:rPr>
      </w:pPr>
    </w:p>
    <w:p w14:paraId="22BEBB01" w14:textId="77777777" w:rsidR="00001AB4" w:rsidRDefault="00001AB4" w:rsidP="00001AB4">
      <w:pPr>
        <w:spacing w:line="360" w:lineRule="auto"/>
        <w:jc w:val="center"/>
        <w:rPr>
          <w:b/>
          <w:bCs/>
          <w:sz w:val="32"/>
          <w:szCs w:val="32"/>
        </w:rPr>
      </w:pPr>
    </w:p>
    <w:p w14:paraId="0A18E34B" w14:textId="77777777" w:rsidR="00001AB4" w:rsidRDefault="00001AB4" w:rsidP="00001AB4">
      <w:pPr>
        <w:spacing w:line="360" w:lineRule="auto"/>
        <w:jc w:val="center"/>
        <w:rPr>
          <w:b/>
          <w:bCs/>
          <w:sz w:val="32"/>
          <w:szCs w:val="32"/>
        </w:rPr>
      </w:pPr>
    </w:p>
    <w:p w14:paraId="77D4641F" w14:textId="77777777" w:rsidR="00001AB4" w:rsidRDefault="00001AB4" w:rsidP="00001AB4">
      <w:pPr>
        <w:spacing w:line="360" w:lineRule="auto"/>
        <w:jc w:val="center"/>
        <w:rPr>
          <w:b/>
          <w:bCs/>
          <w:sz w:val="32"/>
          <w:szCs w:val="32"/>
        </w:rPr>
      </w:pPr>
    </w:p>
    <w:p w14:paraId="2A11FC17" w14:textId="77777777" w:rsidR="00001AB4" w:rsidRDefault="00001AB4" w:rsidP="00001AB4">
      <w:pPr>
        <w:spacing w:line="360" w:lineRule="auto"/>
        <w:jc w:val="center"/>
        <w:rPr>
          <w:b/>
          <w:bCs/>
          <w:sz w:val="32"/>
          <w:szCs w:val="32"/>
        </w:rPr>
      </w:pPr>
    </w:p>
    <w:p w14:paraId="0F00B787" w14:textId="77777777" w:rsidR="00001AB4" w:rsidRDefault="00001AB4" w:rsidP="00001AB4">
      <w:pPr>
        <w:spacing w:line="360" w:lineRule="auto"/>
        <w:jc w:val="center"/>
        <w:rPr>
          <w:b/>
          <w:bCs/>
          <w:sz w:val="32"/>
          <w:szCs w:val="32"/>
        </w:rPr>
      </w:pPr>
    </w:p>
    <w:p w14:paraId="298D8039" w14:textId="77777777" w:rsidR="00001AB4" w:rsidRDefault="00001AB4" w:rsidP="00001AB4">
      <w:pPr>
        <w:spacing w:line="360" w:lineRule="auto"/>
        <w:jc w:val="center"/>
        <w:rPr>
          <w:b/>
          <w:bCs/>
          <w:sz w:val="32"/>
          <w:szCs w:val="32"/>
        </w:rPr>
      </w:pPr>
    </w:p>
    <w:p w14:paraId="347CDDCE" w14:textId="77777777" w:rsidR="00001AB4" w:rsidRDefault="00001AB4" w:rsidP="00001AB4">
      <w:pPr>
        <w:spacing w:line="360" w:lineRule="auto"/>
        <w:jc w:val="center"/>
        <w:rPr>
          <w:b/>
          <w:bCs/>
          <w:sz w:val="32"/>
          <w:szCs w:val="32"/>
        </w:rPr>
      </w:pPr>
    </w:p>
    <w:p w14:paraId="3555EC2C" w14:textId="77777777" w:rsidR="00001AB4" w:rsidRDefault="00001AB4" w:rsidP="00001AB4">
      <w:pPr>
        <w:spacing w:line="360" w:lineRule="auto"/>
        <w:jc w:val="center"/>
        <w:rPr>
          <w:b/>
          <w:bCs/>
          <w:sz w:val="32"/>
          <w:szCs w:val="32"/>
        </w:rPr>
      </w:pPr>
    </w:p>
    <w:p w14:paraId="3C5220A3" w14:textId="77777777" w:rsidR="00001AB4" w:rsidRDefault="00001AB4" w:rsidP="00001AB4">
      <w:pPr>
        <w:spacing w:line="360" w:lineRule="auto"/>
        <w:jc w:val="center"/>
        <w:rPr>
          <w:b/>
          <w:bCs/>
          <w:sz w:val="32"/>
          <w:szCs w:val="32"/>
        </w:rPr>
      </w:pPr>
    </w:p>
    <w:p w14:paraId="35BAE016" w14:textId="77777777" w:rsidR="00001AB4" w:rsidRDefault="00001AB4" w:rsidP="00001AB4">
      <w:pPr>
        <w:spacing w:line="360" w:lineRule="auto"/>
        <w:jc w:val="center"/>
        <w:rPr>
          <w:b/>
          <w:bCs/>
          <w:sz w:val="32"/>
          <w:szCs w:val="32"/>
        </w:rPr>
      </w:pPr>
    </w:p>
    <w:p w14:paraId="5D3381C9" w14:textId="77777777" w:rsidR="00001AB4" w:rsidRDefault="00001AB4" w:rsidP="00E4135C">
      <w:pPr>
        <w:spacing w:line="360" w:lineRule="auto"/>
        <w:jc w:val="center"/>
        <w:rPr>
          <w:b/>
          <w:bCs/>
          <w:sz w:val="32"/>
          <w:szCs w:val="32"/>
        </w:rPr>
      </w:pPr>
    </w:p>
    <w:p w14:paraId="1C06D509" w14:textId="77777777" w:rsidR="00001AB4" w:rsidRDefault="00001AB4" w:rsidP="00E4135C">
      <w:pPr>
        <w:spacing w:line="360" w:lineRule="auto"/>
        <w:jc w:val="center"/>
        <w:rPr>
          <w:b/>
          <w:bCs/>
          <w:sz w:val="32"/>
          <w:szCs w:val="32"/>
        </w:rPr>
      </w:pPr>
    </w:p>
    <w:p w14:paraId="4D278C04" w14:textId="77777777" w:rsidR="00001AB4" w:rsidRDefault="00001AB4" w:rsidP="00E4135C">
      <w:pPr>
        <w:spacing w:line="360" w:lineRule="auto"/>
        <w:jc w:val="center"/>
        <w:rPr>
          <w:b/>
          <w:bCs/>
          <w:sz w:val="32"/>
          <w:szCs w:val="32"/>
        </w:rPr>
      </w:pPr>
    </w:p>
    <w:sdt>
      <w:sdtPr>
        <w:rPr>
          <w:rFonts w:ascii="宋体" w:eastAsia="宋体" w:hAnsi="宋体"/>
        </w:rPr>
        <w:id w:val="147483016"/>
        <w15:color w:val="DBDBDB"/>
        <w:docPartObj>
          <w:docPartGallery w:val="Table of Contents"/>
          <w:docPartUnique/>
        </w:docPartObj>
      </w:sdtPr>
      <w:sdtEndPr>
        <w:rPr>
          <w:rFonts w:asciiTheme="minorHAnsi" w:eastAsiaTheme="minorEastAsia" w:hAnsiTheme="minorHAnsi" w:hint="eastAsia"/>
          <w:bCs/>
          <w:szCs w:val="32"/>
        </w:rPr>
      </w:sdtEndPr>
      <w:sdtContent>
        <w:p w14:paraId="013355D1" w14:textId="77777777" w:rsidR="00001AB4" w:rsidRDefault="00001AB4" w:rsidP="00001AB4">
          <w:pPr>
            <w:spacing w:line="360" w:lineRule="auto"/>
            <w:jc w:val="center"/>
          </w:pPr>
          <w:r>
            <w:rPr>
              <w:rFonts w:ascii="宋体" w:eastAsia="宋体" w:hAnsi="宋体"/>
            </w:rPr>
            <w:t>目录</w:t>
          </w:r>
        </w:p>
        <w:p w14:paraId="2F939670" w14:textId="0771AFB9" w:rsidR="002A677A" w:rsidRDefault="00001AB4">
          <w:pPr>
            <w:pStyle w:val="TOC1"/>
            <w:tabs>
              <w:tab w:val="right" w:leader="dot" w:pos="8296"/>
            </w:tabs>
            <w:rPr>
              <w:noProof/>
              <w:szCs w:val="22"/>
            </w:rPr>
          </w:pPr>
          <w:r>
            <w:rPr>
              <w:rFonts w:hint="eastAsia"/>
              <w:b/>
              <w:bCs/>
              <w:sz w:val="32"/>
              <w:szCs w:val="32"/>
            </w:rPr>
            <w:fldChar w:fldCharType="begin"/>
          </w:r>
          <w:r>
            <w:rPr>
              <w:rFonts w:hint="eastAsia"/>
              <w:b/>
              <w:bCs/>
              <w:sz w:val="32"/>
              <w:szCs w:val="32"/>
            </w:rPr>
            <w:instrText xml:space="preserve">TOC \o "1-3" \h \u </w:instrText>
          </w:r>
          <w:r>
            <w:rPr>
              <w:rFonts w:hint="eastAsia"/>
              <w:b/>
              <w:bCs/>
              <w:sz w:val="32"/>
              <w:szCs w:val="32"/>
            </w:rPr>
            <w:fldChar w:fldCharType="separate"/>
          </w:r>
          <w:hyperlink w:anchor="_Toc99374897" w:history="1">
            <w:r w:rsidR="002A677A" w:rsidRPr="00331A9B">
              <w:rPr>
                <w:rStyle w:val="a5"/>
                <w:b/>
                <w:bCs/>
                <w:noProof/>
              </w:rPr>
              <w:t>一、 引言</w:t>
            </w:r>
            <w:r w:rsidR="002A677A">
              <w:rPr>
                <w:noProof/>
              </w:rPr>
              <w:tab/>
            </w:r>
            <w:r w:rsidR="002A677A">
              <w:rPr>
                <w:noProof/>
              </w:rPr>
              <w:fldChar w:fldCharType="begin"/>
            </w:r>
            <w:r w:rsidR="002A677A">
              <w:rPr>
                <w:noProof/>
              </w:rPr>
              <w:instrText xml:space="preserve"> PAGEREF _Toc99374897 \h </w:instrText>
            </w:r>
            <w:r w:rsidR="002A677A">
              <w:rPr>
                <w:noProof/>
              </w:rPr>
            </w:r>
            <w:r w:rsidR="002A677A">
              <w:rPr>
                <w:noProof/>
              </w:rPr>
              <w:fldChar w:fldCharType="separate"/>
            </w:r>
            <w:r w:rsidR="002A677A">
              <w:rPr>
                <w:noProof/>
              </w:rPr>
              <w:t>3</w:t>
            </w:r>
            <w:r w:rsidR="002A677A">
              <w:rPr>
                <w:noProof/>
              </w:rPr>
              <w:fldChar w:fldCharType="end"/>
            </w:r>
          </w:hyperlink>
        </w:p>
        <w:p w14:paraId="4BFF0C12" w14:textId="4235B322" w:rsidR="002A677A" w:rsidRDefault="002A677A">
          <w:pPr>
            <w:pStyle w:val="TOC2"/>
            <w:tabs>
              <w:tab w:val="right" w:leader="dot" w:pos="8296"/>
            </w:tabs>
            <w:rPr>
              <w:noProof/>
              <w:szCs w:val="22"/>
            </w:rPr>
          </w:pPr>
          <w:hyperlink w:anchor="_Toc99374898" w:history="1">
            <w:r w:rsidRPr="00331A9B">
              <w:rPr>
                <w:rStyle w:val="a5"/>
                <w:rFonts w:asciiTheme="minorEastAsia" w:hAnsiTheme="minorEastAsia" w:cstheme="minorEastAsia"/>
                <w:b/>
                <w:bCs/>
                <w:noProof/>
              </w:rPr>
              <w:t>1.1编写目的</w:t>
            </w:r>
            <w:r>
              <w:rPr>
                <w:noProof/>
              </w:rPr>
              <w:tab/>
            </w:r>
            <w:r>
              <w:rPr>
                <w:noProof/>
              </w:rPr>
              <w:fldChar w:fldCharType="begin"/>
            </w:r>
            <w:r>
              <w:rPr>
                <w:noProof/>
              </w:rPr>
              <w:instrText xml:space="preserve"> PAGEREF _Toc99374898 \h </w:instrText>
            </w:r>
            <w:r>
              <w:rPr>
                <w:noProof/>
              </w:rPr>
            </w:r>
            <w:r>
              <w:rPr>
                <w:noProof/>
              </w:rPr>
              <w:fldChar w:fldCharType="separate"/>
            </w:r>
            <w:r>
              <w:rPr>
                <w:noProof/>
              </w:rPr>
              <w:t>3</w:t>
            </w:r>
            <w:r>
              <w:rPr>
                <w:noProof/>
              </w:rPr>
              <w:fldChar w:fldCharType="end"/>
            </w:r>
          </w:hyperlink>
        </w:p>
        <w:p w14:paraId="127EF006" w14:textId="567786A8" w:rsidR="002A677A" w:rsidRDefault="002A677A">
          <w:pPr>
            <w:pStyle w:val="TOC2"/>
            <w:tabs>
              <w:tab w:val="right" w:leader="dot" w:pos="8296"/>
            </w:tabs>
            <w:rPr>
              <w:noProof/>
              <w:szCs w:val="22"/>
            </w:rPr>
          </w:pPr>
          <w:hyperlink w:anchor="_Toc99374899" w:history="1">
            <w:r w:rsidRPr="00331A9B">
              <w:rPr>
                <w:rStyle w:val="a5"/>
                <w:rFonts w:asciiTheme="minorEastAsia" w:hAnsiTheme="minorEastAsia" w:cstheme="minorEastAsia"/>
                <w:b/>
                <w:bCs/>
                <w:noProof/>
              </w:rPr>
              <w:t>1.2文档范围</w:t>
            </w:r>
            <w:r>
              <w:rPr>
                <w:noProof/>
              </w:rPr>
              <w:tab/>
            </w:r>
            <w:r>
              <w:rPr>
                <w:noProof/>
              </w:rPr>
              <w:fldChar w:fldCharType="begin"/>
            </w:r>
            <w:r>
              <w:rPr>
                <w:noProof/>
              </w:rPr>
              <w:instrText xml:space="preserve"> PAGEREF _Toc99374899 \h </w:instrText>
            </w:r>
            <w:r>
              <w:rPr>
                <w:noProof/>
              </w:rPr>
            </w:r>
            <w:r>
              <w:rPr>
                <w:noProof/>
              </w:rPr>
              <w:fldChar w:fldCharType="separate"/>
            </w:r>
            <w:r>
              <w:rPr>
                <w:noProof/>
              </w:rPr>
              <w:t>3</w:t>
            </w:r>
            <w:r>
              <w:rPr>
                <w:noProof/>
              </w:rPr>
              <w:fldChar w:fldCharType="end"/>
            </w:r>
          </w:hyperlink>
        </w:p>
        <w:p w14:paraId="2ACAD5B8" w14:textId="4738658C" w:rsidR="002A677A" w:rsidRDefault="002A677A">
          <w:pPr>
            <w:pStyle w:val="TOC1"/>
            <w:tabs>
              <w:tab w:val="right" w:leader="dot" w:pos="8296"/>
            </w:tabs>
            <w:rPr>
              <w:noProof/>
              <w:szCs w:val="22"/>
            </w:rPr>
          </w:pPr>
          <w:hyperlink w:anchor="_Toc99374900" w:history="1">
            <w:r w:rsidRPr="00331A9B">
              <w:rPr>
                <w:rStyle w:val="a5"/>
                <w:b/>
                <w:bCs/>
                <w:noProof/>
              </w:rPr>
              <w:t>二、 功能介绍</w:t>
            </w:r>
            <w:r>
              <w:rPr>
                <w:noProof/>
              </w:rPr>
              <w:tab/>
            </w:r>
            <w:r>
              <w:rPr>
                <w:noProof/>
              </w:rPr>
              <w:fldChar w:fldCharType="begin"/>
            </w:r>
            <w:r>
              <w:rPr>
                <w:noProof/>
              </w:rPr>
              <w:instrText xml:space="preserve"> PAGEREF _Toc99374900 \h </w:instrText>
            </w:r>
            <w:r>
              <w:rPr>
                <w:noProof/>
              </w:rPr>
            </w:r>
            <w:r>
              <w:rPr>
                <w:noProof/>
              </w:rPr>
              <w:fldChar w:fldCharType="separate"/>
            </w:r>
            <w:r>
              <w:rPr>
                <w:noProof/>
              </w:rPr>
              <w:t>3</w:t>
            </w:r>
            <w:r>
              <w:rPr>
                <w:noProof/>
              </w:rPr>
              <w:fldChar w:fldCharType="end"/>
            </w:r>
          </w:hyperlink>
        </w:p>
        <w:p w14:paraId="4275CEE2" w14:textId="4BFC0431" w:rsidR="002A677A" w:rsidRDefault="002A677A">
          <w:pPr>
            <w:pStyle w:val="TOC2"/>
            <w:tabs>
              <w:tab w:val="right" w:leader="dot" w:pos="8296"/>
            </w:tabs>
            <w:rPr>
              <w:noProof/>
              <w:szCs w:val="22"/>
            </w:rPr>
          </w:pPr>
          <w:hyperlink w:anchor="_Toc99374901" w:history="1">
            <w:r w:rsidRPr="00331A9B">
              <w:rPr>
                <w:rStyle w:val="a5"/>
                <w:rFonts w:asciiTheme="minorEastAsia" w:hAnsiTheme="minorEastAsia" w:cstheme="minorEastAsia"/>
                <w:b/>
                <w:bCs/>
                <w:noProof/>
              </w:rPr>
              <w:t>2.1用户登录管理</w:t>
            </w:r>
            <w:r>
              <w:rPr>
                <w:noProof/>
              </w:rPr>
              <w:tab/>
            </w:r>
            <w:r>
              <w:rPr>
                <w:noProof/>
              </w:rPr>
              <w:fldChar w:fldCharType="begin"/>
            </w:r>
            <w:r>
              <w:rPr>
                <w:noProof/>
              </w:rPr>
              <w:instrText xml:space="preserve"> PAGEREF _Toc99374901 \h </w:instrText>
            </w:r>
            <w:r>
              <w:rPr>
                <w:noProof/>
              </w:rPr>
            </w:r>
            <w:r>
              <w:rPr>
                <w:noProof/>
              </w:rPr>
              <w:fldChar w:fldCharType="separate"/>
            </w:r>
            <w:r>
              <w:rPr>
                <w:noProof/>
              </w:rPr>
              <w:t>3</w:t>
            </w:r>
            <w:r>
              <w:rPr>
                <w:noProof/>
              </w:rPr>
              <w:fldChar w:fldCharType="end"/>
            </w:r>
          </w:hyperlink>
        </w:p>
        <w:p w14:paraId="3C8E822D" w14:textId="07DC279F" w:rsidR="002A677A" w:rsidRDefault="002A677A">
          <w:pPr>
            <w:pStyle w:val="TOC2"/>
            <w:tabs>
              <w:tab w:val="right" w:leader="dot" w:pos="8296"/>
            </w:tabs>
            <w:rPr>
              <w:noProof/>
              <w:szCs w:val="22"/>
            </w:rPr>
          </w:pPr>
          <w:hyperlink w:anchor="_Toc99374902" w:history="1">
            <w:r w:rsidRPr="00331A9B">
              <w:rPr>
                <w:rStyle w:val="a5"/>
                <w:rFonts w:asciiTheme="minorEastAsia" w:hAnsiTheme="minorEastAsia" w:cstheme="minorEastAsia"/>
                <w:b/>
                <w:bCs/>
                <w:noProof/>
              </w:rPr>
              <w:t>2.2用户注册功能</w:t>
            </w:r>
            <w:r>
              <w:rPr>
                <w:noProof/>
              </w:rPr>
              <w:tab/>
            </w:r>
            <w:r>
              <w:rPr>
                <w:noProof/>
              </w:rPr>
              <w:fldChar w:fldCharType="begin"/>
            </w:r>
            <w:r>
              <w:rPr>
                <w:noProof/>
              </w:rPr>
              <w:instrText xml:space="preserve"> PAGEREF _Toc99374902 \h </w:instrText>
            </w:r>
            <w:r>
              <w:rPr>
                <w:noProof/>
              </w:rPr>
            </w:r>
            <w:r>
              <w:rPr>
                <w:noProof/>
              </w:rPr>
              <w:fldChar w:fldCharType="separate"/>
            </w:r>
            <w:r>
              <w:rPr>
                <w:noProof/>
              </w:rPr>
              <w:t>5</w:t>
            </w:r>
            <w:r>
              <w:rPr>
                <w:noProof/>
              </w:rPr>
              <w:fldChar w:fldCharType="end"/>
            </w:r>
          </w:hyperlink>
        </w:p>
        <w:p w14:paraId="4224DC87" w14:textId="08A72A19" w:rsidR="002A677A" w:rsidRDefault="002A677A">
          <w:pPr>
            <w:pStyle w:val="TOC2"/>
            <w:tabs>
              <w:tab w:val="right" w:leader="dot" w:pos="8296"/>
            </w:tabs>
            <w:rPr>
              <w:noProof/>
              <w:szCs w:val="22"/>
            </w:rPr>
          </w:pPr>
          <w:hyperlink w:anchor="_Toc99374903" w:history="1">
            <w:r w:rsidRPr="00331A9B">
              <w:rPr>
                <w:rStyle w:val="a5"/>
                <w:rFonts w:asciiTheme="minorEastAsia" w:hAnsiTheme="minorEastAsia" w:cstheme="minorEastAsia"/>
                <w:b/>
                <w:bCs/>
                <w:noProof/>
              </w:rPr>
              <w:t>2.3堆场构件状态管理（主页）</w:t>
            </w:r>
            <w:r>
              <w:rPr>
                <w:noProof/>
              </w:rPr>
              <w:tab/>
            </w:r>
            <w:r>
              <w:rPr>
                <w:noProof/>
              </w:rPr>
              <w:fldChar w:fldCharType="begin"/>
            </w:r>
            <w:r>
              <w:rPr>
                <w:noProof/>
              </w:rPr>
              <w:instrText xml:space="preserve"> PAGEREF _Toc99374903 \h </w:instrText>
            </w:r>
            <w:r>
              <w:rPr>
                <w:noProof/>
              </w:rPr>
            </w:r>
            <w:r>
              <w:rPr>
                <w:noProof/>
              </w:rPr>
              <w:fldChar w:fldCharType="separate"/>
            </w:r>
            <w:r>
              <w:rPr>
                <w:noProof/>
              </w:rPr>
              <w:t>8</w:t>
            </w:r>
            <w:r>
              <w:rPr>
                <w:noProof/>
              </w:rPr>
              <w:fldChar w:fldCharType="end"/>
            </w:r>
          </w:hyperlink>
        </w:p>
        <w:p w14:paraId="1B2CFB44" w14:textId="1DBFFEE5" w:rsidR="002A677A" w:rsidRDefault="002A677A">
          <w:pPr>
            <w:pStyle w:val="TOC2"/>
            <w:tabs>
              <w:tab w:val="right" w:leader="dot" w:pos="8296"/>
            </w:tabs>
            <w:rPr>
              <w:noProof/>
              <w:szCs w:val="22"/>
            </w:rPr>
          </w:pPr>
          <w:hyperlink w:anchor="_Toc99374904" w:history="1">
            <w:r w:rsidRPr="00331A9B">
              <w:rPr>
                <w:rStyle w:val="a5"/>
                <w:rFonts w:asciiTheme="minorEastAsia" w:hAnsiTheme="minorEastAsia" w:cstheme="minorEastAsia"/>
                <w:b/>
                <w:bCs/>
                <w:noProof/>
              </w:rPr>
              <w:t>2.4添加新构件管理</w:t>
            </w:r>
            <w:r>
              <w:rPr>
                <w:noProof/>
              </w:rPr>
              <w:tab/>
            </w:r>
            <w:r>
              <w:rPr>
                <w:noProof/>
              </w:rPr>
              <w:fldChar w:fldCharType="begin"/>
            </w:r>
            <w:r>
              <w:rPr>
                <w:noProof/>
              </w:rPr>
              <w:instrText xml:space="preserve"> PAGEREF _Toc99374904 \h </w:instrText>
            </w:r>
            <w:r>
              <w:rPr>
                <w:noProof/>
              </w:rPr>
            </w:r>
            <w:r>
              <w:rPr>
                <w:noProof/>
              </w:rPr>
              <w:fldChar w:fldCharType="separate"/>
            </w:r>
            <w:r>
              <w:rPr>
                <w:noProof/>
              </w:rPr>
              <w:t>10</w:t>
            </w:r>
            <w:r>
              <w:rPr>
                <w:noProof/>
              </w:rPr>
              <w:fldChar w:fldCharType="end"/>
            </w:r>
          </w:hyperlink>
        </w:p>
        <w:p w14:paraId="27B0197A" w14:textId="505DF95E" w:rsidR="002A677A" w:rsidRDefault="002A677A">
          <w:pPr>
            <w:pStyle w:val="TOC2"/>
            <w:tabs>
              <w:tab w:val="right" w:leader="dot" w:pos="8296"/>
            </w:tabs>
            <w:rPr>
              <w:noProof/>
              <w:szCs w:val="22"/>
            </w:rPr>
          </w:pPr>
          <w:hyperlink w:anchor="_Toc99374905" w:history="1">
            <w:r w:rsidRPr="00331A9B">
              <w:rPr>
                <w:rStyle w:val="a5"/>
                <w:rFonts w:asciiTheme="minorEastAsia" w:hAnsiTheme="minorEastAsia" w:cstheme="minorEastAsia"/>
                <w:b/>
                <w:bCs/>
                <w:noProof/>
              </w:rPr>
              <w:t>2.5修改构件界面</w:t>
            </w:r>
            <w:r>
              <w:rPr>
                <w:noProof/>
              </w:rPr>
              <w:tab/>
            </w:r>
            <w:r>
              <w:rPr>
                <w:noProof/>
              </w:rPr>
              <w:fldChar w:fldCharType="begin"/>
            </w:r>
            <w:r>
              <w:rPr>
                <w:noProof/>
              </w:rPr>
              <w:instrText xml:space="preserve"> PAGEREF _Toc99374905 \h </w:instrText>
            </w:r>
            <w:r>
              <w:rPr>
                <w:noProof/>
              </w:rPr>
            </w:r>
            <w:r>
              <w:rPr>
                <w:noProof/>
              </w:rPr>
              <w:fldChar w:fldCharType="separate"/>
            </w:r>
            <w:r>
              <w:rPr>
                <w:noProof/>
              </w:rPr>
              <w:t>11</w:t>
            </w:r>
            <w:r>
              <w:rPr>
                <w:noProof/>
              </w:rPr>
              <w:fldChar w:fldCharType="end"/>
            </w:r>
          </w:hyperlink>
        </w:p>
        <w:p w14:paraId="29CE1285" w14:textId="5F2C605E" w:rsidR="002A677A" w:rsidRDefault="002A677A">
          <w:pPr>
            <w:pStyle w:val="TOC2"/>
            <w:tabs>
              <w:tab w:val="right" w:leader="dot" w:pos="8296"/>
            </w:tabs>
            <w:rPr>
              <w:noProof/>
              <w:szCs w:val="22"/>
            </w:rPr>
          </w:pPr>
          <w:hyperlink w:anchor="_Toc99374906" w:history="1">
            <w:r w:rsidRPr="00331A9B">
              <w:rPr>
                <w:rStyle w:val="a5"/>
                <w:rFonts w:asciiTheme="minorEastAsia" w:hAnsiTheme="minorEastAsia" w:cstheme="minorEastAsia"/>
                <w:b/>
                <w:bCs/>
                <w:noProof/>
              </w:rPr>
              <w:t>2.6按状态分类查找构件功能模块</w:t>
            </w:r>
            <w:r>
              <w:rPr>
                <w:noProof/>
              </w:rPr>
              <w:tab/>
            </w:r>
            <w:r>
              <w:rPr>
                <w:noProof/>
              </w:rPr>
              <w:fldChar w:fldCharType="begin"/>
            </w:r>
            <w:r>
              <w:rPr>
                <w:noProof/>
              </w:rPr>
              <w:instrText xml:space="preserve"> PAGEREF _Toc99374906 \h </w:instrText>
            </w:r>
            <w:r>
              <w:rPr>
                <w:noProof/>
              </w:rPr>
            </w:r>
            <w:r>
              <w:rPr>
                <w:noProof/>
              </w:rPr>
              <w:fldChar w:fldCharType="separate"/>
            </w:r>
            <w:r>
              <w:rPr>
                <w:noProof/>
              </w:rPr>
              <w:t>11</w:t>
            </w:r>
            <w:r>
              <w:rPr>
                <w:noProof/>
              </w:rPr>
              <w:fldChar w:fldCharType="end"/>
            </w:r>
          </w:hyperlink>
        </w:p>
        <w:p w14:paraId="50AAADAE" w14:textId="61A950CE" w:rsidR="00001AB4" w:rsidRDefault="00001AB4" w:rsidP="00001AB4">
          <w:pPr>
            <w:spacing w:line="360" w:lineRule="auto"/>
            <w:rPr>
              <w:b/>
              <w:bCs/>
              <w:sz w:val="32"/>
              <w:szCs w:val="32"/>
            </w:rPr>
          </w:pPr>
          <w:r>
            <w:rPr>
              <w:rFonts w:hint="eastAsia"/>
              <w:bCs/>
              <w:szCs w:val="32"/>
            </w:rPr>
            <w:fldChar w:fldCharType="end"/>
          </w:r>
        </w:p>
      </w:sdtContent>
    </w:sdt>
    <w:p w14:paraId="3ED5C813" w14:textId="77777777" w:rsidR="00001AB4" w:rsidRDefault="00001AB4" w:rsidP="00001AB4">
      <w:pPr>
        <w:spacing w:line="360" w:lineRule="auto"/>
        <w:rPr>
          <w:b/>
          <w:bCs/>
          <w:sz w:val="32"/>
          <w:szCs w:val="32"/>
        </w:rPr>
      </w:pPr>
    </w:p>
    <w:p w14:paraId="2A694EE8" w14:textId="77777777" w:rsidR="00001AB4" w:rsidRDefault="00001AB4" w:rsidP="00001AB4">
      <w:pPr>
        <w:spacing w:line="360" w:lineRule="auto"/>
        <w:rPr>
          <w:b/>
          <w:bCs/>
          <w:sz w:val="32"/>
          <w:szCs w:val="32"/>
        </w:rPr>
      </w:pPr>
    </w:p>
    <w:p w14:paraId="2504D121" w14:textId="77777777" w:rsidR="00001AB4" w:rsidRDefault="00001AB4" w:rsidP="00001AB4">
      <w:pPr>
        <w:spacing w:line="360" w:lineRule="auto"/>
        <w:rPr>
          <w:b/>
          <w:bCs/>
          <w:sz w:val="32"/>
          <w:szCs w:val="32"/>
        </w:rPr>
      </w:pPr>
    </w:p>
    <w:p w14:paraId="44D7B754" w14:textId="77777777" w:rsidR="00001AB4" w:rsidRDefault="00001AB4" w:rsidP="00001AB4">
      <w:pPr>
        <w:spacing w:line="360" w:lineRule="auto"/>
        <w:rPr>
          <w:b/>
          <w:bCs/>
          <w:sz w:val="32"/>
          <w:szCs w:val="32"/>
        </w:rPr>
      </w:pPr>
    </w:p>
    <w:p w14:paraId="22A0F147" w14:textId="77777777" w:rsidR="00001AB4" w:rsidRDefault="00001AB4" w:rsidP="00001AB4">
      <w:pPr>
        <w:spacing w:line="360" w:lineRule="auto"/>
        <w:rPr>
          <w:b/>
          <w:bCs/>
          <w:sz w:val="32"/>
          <w:szCs w:val="32"/>
        </w:rPr>
      </w:pPr>
    </w:p>
    <w:p w14:paraId="1354E984" w14:textId="77777777" w:rsidR="00001AB4" w:rsidRDefault="00001AB4" w:rsidP="00001AB4">
      <w:pPr>
        <w:spacing w:line="360" w:lineRule="auto"/>
        <w:rPr>
          <w:b/>
          <w:bCs/>
          <w:sz w:val="32"/>
          <w:szCs w:val="32"/>
        </w:rPr>
      </w:pPr>
    </w:p>
    <w:p w14:paraId="3B8F33B0" w14:textId="77777777" w:rsidR="00001AB4" w:rsidRDefault="00001AB4" w:rsidP="00001AB4">
      <w:pPr>
        <w:spacing w:line="360" w:lineRule="auto"/>
        <w:rPr>
          <w:b/>
          <w:bCs/>
          <w:sz w:val="32"/>
          <w:szCs w:val="32"/>
        </w:rPr>
      </w:pPr>
    </w:p>
    <w:p w14:paraId="7FBEAC64" w14:textId="77777777" w:rsidR="00001AB4" w:rsidRDefault="00001AB4" w:rsidP="00001AB4">
      <w:pPr>
        <w:spacing w:line="360" w:lineRule="auto"/>
        <w:rPr>
          <w:b/>
          <w:bCs/>
          <w:sz w:val="32"/>
          <w:szCs w:val="32"/>
        </w:rPr>
      </w:pPr>
    </w:p>
    <w:p w14:paraId="50E88724" w14:textId="77777777" w:rsidR="00001AB4" w:rsidRDefault="00001AB4" w:rsidP="00001AB4">
      <w:pPr>
        <w:spacing w:line="360" w:lineRule="auto"/>
        <w:rPr>
          <w:b/>
          <w:bCs/>
          <w:sz w:val="32"/>
          <w:szCs w:val="32"/>
        </w:rPr>
      </w:pPr>
    </w:p>
    <w:p w14:paraId="03955203" w14:textId="77777777" w:rsidR="00001AB4" w:rsidRDefault="00001AB4" w:rsidP="00001AB4">
      <w:pPr>
        <w:spacing w:line="360" w:lineRule="auto"/>
        <w:rPr>
          <w:b/>
          <w:bCs/>
          <w:sz w:val="32"/>
          <w:szCs w:val="32"/>
        </w:rPr>
      </w:pPr>
    </w:p>
    <w:p w14:paraId="12780014" w14:textId="77777777" w:rsidR="00001AB4" w:rsidRDefault="00001AB4" w:rsidP="00001AB4">
      <w:pPr>
        <w:spacing w:line="360" w:lineRule="auto"/>
        <w:rPr>
          <w:b/>
          <w:bCs/>
          <w:sz w:val="32"/>
          <w:szCs w:val="32"/>
        </w:rPr>
      </w:pPr>
    </w:p>
    <w:p w14:paraId="20A7C194" w14:textId="77777777" w:rsidR="00001AB4" w:rsidRDefault="00001AB4" w:rsidP="00001AB4">
      <w:pPr>
        <w:spacing w:line="360" w:lineRule="auto"/>
        <w:rPr>
          <w:b/>
          <w:bCs/>
          <w:sz w:val="32"/>
          <w:szCs w:val="32"/>
        </w:rPr>
      </w:pPr>
    </w:p>
    <w:p w14:paraId="5EBA1B16" w14:textId="77777777" w:rsidR="00001AB4" w:rsidRDefault="00001AB4" w:rsidP="00001AB4">
      <w:pPr>
        <w:spacing w:line="360" w:lineRule="auto"/>
        <w:rPr>
          <w:b/>
          <w:bCs/>
          <w:sz w:val="32"/>
          <w:szCs w:val="32"/>
        </w:rPr>
      </w:pPr>
    </w:p>
    <w:p w14:paraId="24AE1068" w14:textId="77777777" w:rsidR="00001AB4" w:rsidRDefault="00001AB4" w:rsidP="00001AB4">
      <w:pPr>
        <w:spacing w:line="360" w:lineRule="auto"/>
        <w:rPr>
          <w:b/>
          <w:bCs/>
          <w:sz w:val="32"/>
          <w:szCs w:val="32"/>
        </w:rPr>
      </w:pPr>
    </w:p>
    <w:p w14:paraId="44B83175" w14:textId="77777777" w:rsidR="00001AB4" w:rsidRDefault="00001AB4" w:rsidP="00001AB4">
      <w:pPr>
        <w:spacing w:line="360" w:lineRule="auto"/>
        <w:rPr>
          <w:b/>
          <w:bCs/>
          <w:sz w:val="32"/>
          <w:szCs w:val="32"/>
        </w:rPr>
      </w:pPr>
    </w:p>
    <w:p w14:paraId="694E40E0" w14:textId="77777777" w:rsidR="00001AB4" w:rsidRDefault="00001AB4" w:rsidP="00001AB4">
      <w:pPr>
        <w:spacing w:line="360" w:lineRule="auto"/>
        <w:rPr>
          <w:rFonts w:hint="eastAsia"/>
          <w:b/>
          <w:bCs/>
          <w:sz w:val="32"/>
          <w:szCs w:val="32"/>
        </w:rPr>
      </w:pPr>
    </w:p>
    <w:p w14:paraId="28E1AC63" w14:textId="14F0457D" w:rsidR="002B0F50" w:rsidRPr="0031081D" w:rsidRDefault="00001AB4" w:rsidP="0031081D">
      <w:pPr>
        <w:numPr>
          <w:ilvl w:val="0"/>
          <w:numId w:val="1"/>
        </w:numPr>
        <w:spacing w:line="360" w:lineRule="auto"/>
        <w:outlineLvl w:val="0"/>
        <w:rPr>
          <w:rFonts w:hint="eastAsia"/>
          <w:b/>
          <w:bCs/>
          <w:sz w:val="32"/>
          <w:szCs w:val="32"/>
        </w:rPr>
      </w:pPr>
      <w:bookmarkStart w:id="1" w:name="_Toc99374897"/>
      <w:r>
        <w:rPr>
          <w:rFonts w:hint="eastAsia"/>
          <w:b/>
          <w:bCs/>
          <w:sz w:val="32"/>
          <w:szCs w:val="32"/>
        </w:rPr>
        <w:t>引言</w:t>
      </w:r>
      <w:bookmarkEnd w:id="1"/>
    </w:p>
    <w:p w14:paraId="14307B63" w14:textId="77777777" w:rsidR="00001AB4" w:rsidRDefault="00001AB4" w:rsidP="00001AB4">
      <w:pPr>
        <w:spacing w:line="360" w:lineRule="auto"/>
        <w:outlineLvl w:val="1"/>
        <w:rPr>
          <w:rFonts w:asciiTheme="minorEastAsia" w:hAnsiTheme="minorEastAsia" w:cstheme="minorEastAsia"/>
          <w:b/>
          <w:bCs/>
          <w:sz w:val="28"/>
          <w:szCs w:val="28"/>
        </w:rPr>
      </w:pPr>
      <w:bookmarkStart w:id="2" w:name="_Toc99374898"/>
      <w:r>
        <w:rPr>
          <w:rFonts w:asciiTheme="minorEastAsia" w:hAnsiTheme="minorEastAsia" w:cstheme="minorEastAsia" w:hint="eastAsia"/>
          <w:b/>
          <w:bCs/>
          <w:sz w:val="28"/>
          <w:szCs w:val="28"/>
        </w:rPr>
        <w:t>1.1编写目的</w:t>
      </w:r>
      <w:bookmarkEnd w:id="2"/>
    </w:p>
    <w:p w14:paraId="203850C5" w14:textId="0833C556" w:rsidR="0031081D" w:rsidRDefault="0031081D" w:rsidP="0031081D">
      <w:pPr>
        <w:spacing w:line="360" w:lineRule="auto"/>
        <w:ind w:firstLineChars="200" w:firstLine="480"/>
        <w:rPr>
          <w:sz w:val="24"/>
        </w:rPr>
      </w:pPr>
      <w:r w:rsidRPr="002B0F50">
        <w:rPr>
          <w:rFonts w:hint="eastAsia"/>
          <w:sz w:val="24"/>
        </w:rPr>
        <w:t>本系统目的是对堆场中的构件状态进行一个追溯管理，状态追溯使用rfid技术，利用阅读器、激励器、rfid标签并且编写对应状态的监听变化逻辑，利用mysql数据库作为</w:t>
      </w:r>
      <w:r>
        <w:rPr>
          <w:rFonts w:hint="eastAsia"/>
          <w:sz w:val="24"/>
        </w:rPr>
        <w:t>中</w:t>
      </w:r>
      <w:r w:rsidRPr="002B0F50">
        <w:rPr>
          <w:rFonts w:hint="eastAsia"/>
          <w:sz w:val="24"/>
        </w:rPr>
        <w:t>间缓冲区，C#编写对rfid标签的监听和状态逻辑变化，并对数据库进行状态的变化修改，同时面向用户的使用</w:t>
      </w:r>
      <w:r>
        <w:rPr>
          <w:rFonts w:hint="eastAsia"/>
          <w:sz w:val="24"/>
        </w:rPr>
        <w:t>方面，使用JAVA</w:t>
      </w:r>
      <w:r w:rsidRPr="002B0F50">
        <w:rPr>
          <w:rFonts w:hint="eastAsia"/>
          <w:sz w:val="24"/>
        </w:rPr>
        <w:t>编写堆场构件状态追溯管理系统，该系统主要为用户服务，从数据库中查找并呈现构件状态给需要的用户。</w:t>
      </w:r>
    </w:p>
    <w:p w14:paraId="22FA37D8" w14:textId="5817B2EF" w:rsidR="00001AB4" w:rsidRDefault="00001AB4" w:rsidP="0031081D">
      <w:pPr>
        <w:spacing w:line="360" w:lineRule="auto"/>
        <w:ind w:firstLineChars="200" w:firstLine="480"/>
        <w:rPr>
          <w:sz w:val="24"/>
        </w:rPr>
      </w:pPr>
      <w:r>
        <w:rPr>
          <w:rFonts w:hint="eastAsia"/>
          <w:sz w:val="24"/>
        </w:rPr>
        <w:t>文档旨在详细说明堆场构件状态追溯管理系统的功能模块和数据结构，辅助用户更好的了解、使用系统，为下阶段开发工作提供依据。</w:t>
      </w:r>
    </w:p>
    <w:p w14:paraId="743D19C1" w14:textId="77777777" w:rsidR="00001AB4" w:rsidRDefault="00001AB4" w:rsidP="00001AB4">
      <w:pPr>
        <w:spacing w:line="360" w:lineRule="auto"/>
        <w:rPr>
          <w:sz w:val="24"/>
        </w:rPr>
      </w:pPr>
    </w:p>
    <w:p w14:paraId="6711FB78" w14:textId="77777777" w:rsidR="00001AB4" w:rsidRDefault="00001AB4" w:rsidP="00001AB4">
      <w:pPr>
        <w:spacing w:line="360" w:lineRule="auto"/>
        <w:outlineLvl w:val="1"/>
        <w:rPr>
          <w:rFonts w:asciiTheme="minorEastAsia" w:hAnsiTheme="minorEastAsia" w:cstheme="minorEastAsia"/>
          <w:b/>
          <w:bCs/>
          <w:sz w:val="28"/>
          <w:szCs w:val="28"/>
        </w:rPr>
      </w:pPr>
      <w:bookmarkStart w:id="3" w:name="_Toc99374899"/>
      <w:r>
        <w:rPr>
          <w:rFonts w:asciiTheme="minorEastAsia" w:hAnsiTheme="minorEastAsia" w:cstheme="minorEastAsia" w:hint="eastAsia"/>
          <w:b/>
          <w:bCs/>
          <w:sz w:val="28"/>
          <w:szCs w:val="28"/>
        </w:rPr>
        <w:t>1.2文档范围</w:t>
      </w:r>
      <w:bookmarkEnd w:id="3"/>
    </w:p>
    <w:tbl>
      <w:tblPr>
        <w:tblW w:w="0" w:type="auto"/>
        <w:tblInd w:w="648" w:type="dxa"/>
        <w:tblBorders>
          <w:top w:val="single" w:sz="4" w:space="0" w:color="669999"/>
          <w:left w:val="single" w:sz="4" w:space="0" w:color="669999"/>
          <w:bottom w:val="single" w:sz="4" w:space="0" w:color="669999"/>
          <w:right w:val="single" w:sz="4" w:space="0" w:color="669999"/>
          <w:insideH w:val="single" w:sz="4" w:space="0" w:color="669999"/>
          <w:insideV w:val="single" w:sz="4" w:space="0" w:color="669999"/>
        </w:tblBorders>
        <w:tblLayout w:type="fixed"/>
        <w:tblLook w:val="04A0" w:firstRow="1" w:lastRow="0" w:firstColumn="1" w:lastColumn="0" w:noHBand="0" w:noVBand="1"/>
      </w:tblPr>
      <w:tblGrid>
        <w:gridCol w:w="2142"/>
        <w:gridCol w:w="5602"/>
      </w:tblGrid>
      <w:tr w:rsidR="00001AB4" w14:paraId="39578442" w14:textId="77777777" w:rsidTr="003E2655">
        <w:trPr>
          <w:trHeight w:val="316"/>
        </w:trPr>
        <w:tc>
          <w:tcPr>
            <w:tcW w:w="2142" w:type="dxa"/>
            <w:tcBorders>
              <w:top w:val="single" w:sz="4" w:space="0" w:color="auto"/>
              <w:left w:val="single" w:sz="4" w:space="0" w:color="auto"/>
              <w:bottom w:val="single" w:sz="4" w:space="0" w:color="auto"/>
              <w:right w:val="single" w:sz="4" w:space="0" w:color="auto"/>
            </w:tcBorders>
            <w:shd w:val="clear" w:color="auto" w:fill="D9D9D9"/>
            <w:vAlign w:val="center"/>
          </w:tcPr>
          <w:p w14:paraId="37E91C43" w14:textId="77777777" w:rsidR="00001AB4" w:rsidRDefault="00001AB4" w:rsidP="003E2655">
            <w:pPr>
              <w:spacing w:line="360" w:lineRule="auto"/>
              <w:rPr>
                <w:rFonts w:ascii="Times New Roman" w:eastAsia="宋体" w:hAnsi="Times New Roman"/>
                <w:b/>
              </w:rPr>
            </w:pPr>
            <w:r>
              <w:rPr>
                <w:rFonts w:ascii="Times New Roman" w:eastAsia="宋体" w:hAnsi="Times New Roman"/>
                <w:b/>
              </w:rPr>
              <w:t>读者对象</w:t>
            </w:r>
          </w:p>
        </w:tc>
        <w:tc>
          <w:tcPr>
            <w:tcW w:w="5602" w:type="dxa"/>
            <w:tcBorders>
              <w:top w:val="single" w:sz="4" w:space="0" w:color="auto"/>
              <w:left w:val="single" w:sz="4" w:space="0" w:color="auto"/>
              <w:bottom w:val="single" w:sz="4" w:space="0" w:color="auto"/>
              <w:right w:val="single" w:sz="4" w:space="0" w:color="auto"/>
            </w:tcBorders>
            <w:shd w:val="clear" w:color="auto" w:fill="D9D9D9"/>
            <w:vAlign w:val="center"/>
          </w:tcPr>
          <w:p w14:paraId="04EDFEE0" w14:textId="77777777" w:rsidR="00001AB4" w:rsidRDefault="00001AB4" w:rsidP="003E2655">
            <w:pPr>
              <w:spacing w:line="360" w:lineRule="auto"/>
              <w:rPr>
                <w:rFonts w:ascii="Times New Roman" w:eastAsia="宋体" w:hAnsi="Times New Roman"/>
                <w:b/>
              </w:rPr>
            </w:pPr>
            <w:r>
              <w:rPr>
                <w:rFonts w:ascii="Times New Roman" w:eastAsia="宋体" w:hAnsi="Times New Roman"/>
                <w:b/>
              </w:rPr>
              <w:t>阅读范围</w:t>
            </w:r>
          </w:p>
        </w:tc>
      </w:tr>
      <w:tr w:rsidR="00001AB4" w14:paraId="60CFB016" w14:textId="77777777" w:rsidTr="003E2655">
        <w:trPr>
          <w:trHeight w:val="298"/>
        </w:trPr>
        <w:tc>
          <w:tcPr>
            <w:tcW w:w="2142" w:type="dxa"/>
            <w:tcBorders>
              <w:top w:val="single" w:sz="4" w:space="0" w:color="auto"/>
              <w:left w:val="single" w:sz="4" w:space="0" w:color="auto"/>
              <w:bottom w:val="single" w:sz="4" w:space="0" w:color="auto"/>
              <w:right w:val="single" w:sz="4" w:space="0" w:color="auto"/>
            </w:tcBorders>
            <w:vAlign w:val="center"/>
          </w:tcPr>
          <w:p w14:paraId="6D79AA3F" w14:textId="77777777" w:rsidR="00001AB4" w:rsidRDefault="00001AB4" w:rsidP="003E2655">
            <w:pPr>
              <w:spacing w:line="360" w:lineRule="auto"/>
              <w:rPr>
                <w:rFonts w:ascii="Times New Roman" w:eastAsia="宋体" w:hAnsi="Times New Roman"/>
              </w:rPr>
            </w:pPr>
            <w:r>
              <w:rPr>
                <w:rFonts w:ascii="Times New Roman" w:eastAsia="宋体" w:hAnsi="Times New Roman"/>
              </w:rPr>
              <w:t>产品实施人员</w:t>
            </w:r>
          </w:p>
        </w:tc>
        <w:tc>
          <w:tcPr>
            <w:tcW w:w="5602" w:type="dxa"/>
            <w:tcBorders>
              <w:top w:val="single" w:sz="4" w:space="0" w:color="auto"/>
              <w:left w:val="single" w:sz="4" w:space="0" w:color="auto"/>
              <w:bottom w:val="single" w:sz="4" w:space="0" w:color="auto"/>
              <w:right w:val="single" w:sz="4" w:space="0" w:color="auto"/>
            </w:tcBorders>
            <w:vAlign w:val="center"/>
          </w:tcPr>
          <w:p w14:paraId="6F851DA8" w14:textId="77777777" w:rsidR="00001AB4" w:rsidRDefault="00001AB4" w:rsidP="003E2655">
            <w:pPr>
              <w:spacing w:line="360" w:lineRule="auto"/>
              <w:rPr>
                <w:rFonts w:ascii="Times New Roman" w:eastAsia="宋体" w:hAnsi="Times New Roman"/>
              </w:rPr>
            </w:pPr>
            <w:r>
              <w:rPr>
                <w:rFonts w:ascii="Times New Roman" w:eastAsia="宋体" w:hAnsi="Times New Roman"/>
              </w:rPr>
              <w:t>阅读全部内容</w:t>
            </w:r>
          </w:p>
        </w:tc>
      </w:tr>
      <w:tr w:rsidR="00001AB4" w14:paraId="63E36409" w14:textId="77777777" w:rsidTr="003E2655">
        <w:trPr>
          <w:trHeight w:val="298"/>
        </w:trPr>
        <w:tc>
          <w:tcPr>
            <w:tcW w:w="2142" w:type="dxa"/>
            <w:tcBorders>
              <w:top w:val="single" w:sz="4" w:space="0" w:color="auto"/>
              <w:left w:val="single" w:sz="4" w:space="0" w:color="auto"/>
              <w:bottom w:val="single" w:sz="4" w:space="0" w:color="auto"/>
              <w:right w:val="single" w:sz="4" w:space="0" w:color="auto"/>
            </w:tcBorders>
            <w:vAlign w:val="center"/>
          </w:tcPr>
          <w:p w14:paraId="1AA33827" w14:textId="77777777" w:rsidR="00001AB4" w:rsidRDefault="00001AB4" w:rsidP="003E2655">
            <w:pPr>
              <w:spacing w:line="360" w:lineRule="auto"/>
              <w:rPr>
                <w:rFonts w:ascii="Times New Roman" w:eastAsia="宋体" w:hAnsi="Times New Roman"/>
              </w:rPr>
            </w:pPr>
            <w:r>
              <w:rPr>
                <w:rFonts w:ascii="Times New Roman" w:eastAsia="宋体" w:hAnsi="Times New Roman" w:hint="eastAsia"/>
              </w:rPr>
              <w:t>合作伙伴</w:t>
            </w:r>
          </w:p>
        </w:tc>
        <w:tc>
          <w:tcPr>
            <w:tcW w:w="5602" w:type="dxa"/>
            <w:tcBorders>
              <w:top w:val="single" w:sz="4" w:space="0" w:color="auto"/>
              <w:left w:val="single" w:sz="4" w:space="0" w:color="auto"/>
              <w:bottom w:val="single" w:sz="4" w:space="0" w:color="auto"/>
              <w:right w:val="single" w:sz="4" w:space="0" w:color="auto"/>
            </w:tcBorders>
            <w:vAlign w:val="center"/>
          </w:tcPr>
          <w:p w14:paraId="02ADE2D3" w14:textId="77777777" w:rsidR="00001AB4" w:rsidRDefault="00001AB4" w:rsidP="003E2655">
            <w:pPr>
              <w:spacing w:line="360" w:lineRule="auto"/>
              <w:rPr>
                <w:rFonts w:ascii="Times New Roman" w:eastAsia="宋体" w:hAnsi="Times New Roman"/>
              </w:rPr>
            </w:pPr>
            <w:r>
              <w:rPr>
                <w:rFonts w:ascii="Times New Roman" w:eastAsia="宋体" w:hAnsi="Times New Roman"/>
              </w:rPr>
              <w:t>阅读全部内容</w:t>
            </w:r>
          </w:p>
        </w:tc>
      </w:tr>
    </w:tbl>
    <w:p w14:paraId="25818DA2" w14:textId="77777777" w:rsidR="00001AB4" w:rsidRDefault="00001AB4" w:rsidP="00001AB4">
      <w:pPr>
        <w:tabs>
          <w:tab w:val="left" w:pos="312"/>
        </w:tabs>
        <w:spacing w:line="360" w:lineRule="auto"/>
        <w:rPr>
          <w:sz w:val="24"/>
        </w:rPr>
      </w:pPr>
    </w:p>
    <w:p w14:paraId="76233A98" w14:textId="77777777" w:rsidR="00001AB4" w:rsidRDefault="00001AB4" w:rsidP="00001AB4">
      <w:pPr>
        <w:numPr>
          <w:ilvl w:val="0"/>
          <w:numId w:val="1"/>
        </w:numPr>
        <w:spacing w:line="360" w:lineRule="auto"/>
        <w:outlineLvl w:val="0"/>
        <w:rPr>
          <w:b/>
          <w:bCs/>
          <w:sz w:val="32"/>
          <w:szCs w:val="32"/>
        </w:rPr>
      </w:pPr>
      <w:bookmarkStart w:id="4" w:name="_Toc99374900"/>
      <w:r>
        <w:rPr>
          <w:rFonts w:hint="eastAsia"/>
          <w:b/>
          <w:bCs/>
          <w:sz w:val="32"/>
          <w:szCs w:val="32"/>
        </w:rPr>
        <w:t>功能介绍</w:t>
      </w:r>
      <w:bookmarkEnd w:id="4"/>
    </w:p>
    <w:p w14:paraId="408BC2A5" w14:textId="77777777" w:rsidR="00001AB4" w:rsidRDefault="00001AB4" w:rsidP="00001AB4">
      <w:pPr>
        <w:spacing w:line="360" w:lineRule="auto"/>
        <w:outlineLvl w:val="1"/>
        <w:rPr>
          <w:rFonts w:asciiTheme="minorEastAsia" w:hAnsiTheme="minorEastAsia" w:cstheme="minorEastAsia"/>
          <w:b/>
          <w:bCs/>
          <w:sz w:val="28"/>
          <w:szCs w:val="28"/>
        </w:rPr>
      </w:pPr>
      <w:bookmarkStart w:id="5" w:name="_Toc99374901"/>
      <w:r>
        <w:rPr>
          <w:rFonts w:asciiTheme="minorEastAsia" w:hAnsiTheme="minorEastAsia" w:cstheme="minorEastAsia" w:hint="eastAsia"/>
          <w:b/>
          <w:bCs/>
          <w:sz w:val="28"/>
          <w:szCs w:val="28"/>
        </w:rPr>
        <w:t>2.1用户登录管理</w:t>
      </w:r>
      <w:bookmarkEnd w:id="5"/>
    </w:p>
    <w:p w14:paraId="4CB6FD4C" w14:textId="7B595FEA" w:rsidR="00001AB4" w:rsidRDefault="00001AB4" w:rsidP="00001AB4">
      <w:pPr>
        <w:spacing w:line="360" w:lineRule="auto"/>
      </w:pPr>
      <w:r>
        <w:rPr>
          <w:rFonts w:hint="eastAsia"/>
        </w:rPr>
        <w:t>该功能对用户进行登录验证，如图2</w:t>
      </w:r>
      <w:r>
        <w:t>.1</w:t>
      </w:r>
      <w:r>
        <w:rPr>
          <w:rFonts w:hint="eastAsia"/>
        </w:rPr>
        <w:t>所示。</w:t>
      </w:r>
    </w:p>
    <w:p w14:paraId="10BEAE19" w14:textId="50EE83C0" w:rsidR="006D321A" w:rsidRPr="006D321A" w:rsidRDefault="00845896" w:rsidP="00001AB4">
      <w:pPr>
        <w:spacing w:line="360" w:lineRule="auto"/>
        <w:rPr>
          <w:rFonts w:hint="eastAsia"/>
        </w:rPr>
      </w:pPr>
      <w:r>
        <w:rPr>
          <w:noProof/>
        </w:rPr>
        <w:lastRenderedPageBreak/>
        <w:drawing>
          <wp:inline distT="0" distB="0" distL="0" distR="0" wp14:anchorId="20FCC808" wp14:editId="351D3200">
            <wp:extent cx="5414838" cy="294957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8395" cy="2962407"/>
                    </a:xfrm>
                    <a:prstGeom prst="rect">
                      <a:avLst/>
                    </a:prstGeom>
                  </pic:spPr>
                </pic:pic>
              </a:graphicData>
            </a:graphic>
          </wp:inline>
        </w:drawing>
      </w:r>
    </w:p>
    <w:p w14:paraId="227006F6" w14:textId="69413CCE" w:rsidR="00001AB4" w:rsidRDefault="00001AB4" w:rsidP="00001AB4">
      <w:pPr>
        <w:spacing w:line="360" w:lineRule="auto"/>
        <w:jc w:val="center"/>
      </w:pPr>
      <w:r>
        <w:rPr>
          <w:rFonts w:hint="eastAsia"/>
        </w:rPr>
        <w:t>图2.1用户登录界面</w:t>
      </w:r>
    </w:p>
    <w:p w14:paraId="06C6A5CC" w14:textId="77777777" w:rsidR="006D321A" w:rsidRDefault="006D321A" w:rsidP="00001AB4">
      <w:pPr>
        <w:spacing w:line="360" w:lineRule="auto"/>
        <w:jc w:val="center"/>
        <w:rPr>
          <w:rFonts w:hint="eastAsia"/>
        </w:rPr>
      </w:pPr>
    </w:p>
    <w:p w14:paraId="3EC7D3E6" w14:textId="69786AB0" w:rsidR="00001AB4" w:rsidRDefault="00001AB4" w:rsidP="00001AB4">
      <w:pPr>
        <w:spacing w:line="360" w:lineRule="auto"/>
      </w:pPr>
      <w:r>
        <w:rPr>
          <w:rFonts w:hint="eastAsia"/>
        </w:rPr>
        <w:t>在图2</w:t>
      </w:r>
      <w:r>
        <w:t>.1</w:t>
      </w:r>
      <w:r>
        <w:rPr>
          <w:rFonts w:hint="eastAsia"/>
        </w:rPr>
        <w:t>中的</w:t>
      </w:r>
      <w:r w:rsidR="00B232D4">
        <w:rPr>
          <w:rFonts w:hint="eastAsia"/>
        </w:rPr>
        <w:t>账号</w:t>
      </w:r>
      <w:r>
        <w:rPr>
          <w:rFonts w:hint="eastAsia"/>
        </w:rPr>
        <w:t>处填写用户“登录名”；</w:t>
      </w:r>
    </w:p>
    <w:p w14:paraId="1318F1CE" w14:textId="1B0600EB" w:rsidR="00001AB4" w:rsidRDefault="00001AB4" w:rsidP="00001AB4">
      <w:pPr>
        <w:spacing w:line="360" w:lineRule="auto"/>
      </w:pPr>
      <w:r>
        <w:rPr>
          <w:rFonts w:hint="eastAsia"/>
        </w:rPr>
        <w:t>在图2</w:t>
      </w:r>
      <w:r>
        <w:t>.1</w:t>
      </w:r>
      <w:r>
        <w:rPr>
          <w:rFonts w:hint="eastAsia"/>
        </w:rPr>
        <w:t>中的</w:t>
      </w:r>
      <w:r w:rsidR="00B232D4">
        <w:rPr>
          <w:rFonts w:hint="eastAsia"/>
        </w:rPr>
        <w:t>密码</w:t>
      </w:r>
      <w:r>
        <w:rPr>
          <w:rFonts w:hint="eastAsia"/>
        </w:rPr>
        <w:t>处填写用户登录“密码”；</w:t>
      </w:r>
    </w:p>
    <w:p w14:paraId="4CA69D24" w14:textId="77777777" w:rsidR="00A76D9B" w:rsidRDefault="00B232D4" w:rsidP="00A76D9B">
      <w:pPr>
        <w:spacing w:line="360" w:lineRule="auto"/>
      </w:pPr>
      <w:r>
        <w:rPr>
          <w:rFonts w:hint="eastAsia"/>
        </w:rPr>
        <w:t>在图2</w:t>
      </w:r>
      <w:r>
        <w:t>.1</w:t>
      </w:r>
      <w:r>
        <w:rPr>
          <w:rFonts w:hint="eastAsia"/>
        </w:rPr>
        <w:t>中点击“</w:t>
      </w:r>
      <w:r>
        <w:rPr>
          <w:rFonts w:hint="eastAsia"/>
        </w:rPr>
        <w:t>注册</w:t>
      </w:r>
      <w:r>
        <w:rPr>
          <w:rFonts w:hint="eastAsia"/>
        </w:rPr>
        <w:t>”按钮，进行</w:t>
      </w:r>
      <w:r>
        <w:rPr>
          <w:rFonts w:hint="eastAsia"/>
        </w:rPr>
        <w:t>注册</w:t>
      </w:r>
      <w:r>
        <w:rPr>
          <w:rFonts w:hint="eastAsia"/>
        </w:rPr>
        <w:t>，</w:t>
      </w:r>
      <w:r>
        <w:rPr>
          <w:rFonts w:hint="eastAsia"/>
        </w:rPr>
        <w:t>点击后</w:t>
      </w:r>
      <w:r>
        <w:rPr>
          <w:rFonts w:hint="eastAsia"/>
        </w:rPr>
        <w:t>进入</w:t>
      </w:r>
      <w:r>
        <w:rPr>
          <w:rFonts w:hint="eastAsia"/>
        </w:rPr>
        <w:t>注册</w:t>
      </w:r>
      <w:r>
        <w:rPr>
          <w:rFonts w:hint="eastAsia"/>
        </w:rPr>
        <w:t>界面。</w:t>
      </w:r>
    </w:p>
    <w:p w14:paraId="435200CD" w14:textId="77777777" w:rsidR="001F64EE" w:rsidRDefault="00A76D9B" w:rsidP="00001AB4">
      <w:pPr>
        <w:spacing w:line="360" w:lineRule="auto"/>
      </w:pPr>
      <w:r>
        <w:rPr>
          <w:rFonts w:hint="eastAsia"/>
        </w:rPr>
        <w:t>在图2</w:t>
      </w:r>
      <w:r>
        <w:t>.1</w:t>
      </w:r>
      <w:r>
        <w:rPr>
          <w:rFonts w:hint="eastAsia"/>
        </w:rPr>
        <w:t>中点击“提交”按钮，进行登录，登录后进入系统主界面。</w:t>
      </w:r>
      <w:r>
        <w:rPr>
          <w:rFonts w:hint="eastAsia"/>
        </w:rPr>
        <w:t>其中登陆</w:t>
      </w:r>
      <w:r w:rsidR="001F64EE">
        <w:rPr>
          <w:rFonts w:hint="eastAsia"/>
        </w:rPr>
        <w:t>时账号为空、密码为空、或者密码错误都会给出相应的提示</w:t>
      </w:r>
    </w:p>
    <w:p w14:paraId="58C53CCD" w14:textId="3BF58AAB" w:rsidR="00B232D4" w:rsidRDefault="001F64EE" w:rsidP="00001AB4">
      <w:pPr>
        <w:spacing w:line="360" w:lineRule="auto"/>
      </w:pPr>
      <w:r>
        <w:rPr>
          <w:rFonts w:hint="eastAsia"/>
        </w:rPr>
        <w:t>如下图：</w:t>
      </w:r>
    </w:p>
    <w:p w14:paraId="55D5A5ED" w14:textId="60C3CB62" w:rsidR="001F64EE" w:rsidRDefault="001F64EE" w:rsidP="00323C3C">
      <w:pPr>
        <w:spacing w:line="360" w:lineRule="auto"/>
        <w:jc w:val="center"/>
      </w:pPr>
      <w:r>
        <w:rPr>
          <w:noProof/>
        </w:rPr>
        <w:drawing>
          <wp:inline distT="0" distB="0" distL="0" distR="0" wp14:anchorId="75982034" wp14:editId="3820C5B7">
            <wp:extent cx="5295265" cy="2886324"/>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14" t="9079" r="3347" b="8060"/>
                    <a:stretch/>
                  </pic:blipFill>
                  <pic:spPr bwMode="auto">
                    <a:xfrm>
                      <a:off x="0" y="0"/>
                      <a:ext cx="5307222" cy="2892842"/>
                    </a:xfrm>
                    <a:prstGeom prst="rect">
                      <a:avLst/>
                    </a:prstGeom>
                    <a:ln>
                      <a:noFill/>
                    </a:ln>
                    <a:extLst>
                      <a:ext uri="{53640926-AAD7-44D8-BBD7-CCE9431645EC}">
                        <a14:shadowObscured xmlns:a14="http://schemas.microsoft.com/office/drawing/2010/main"/>
                      </a:ext>
                    </a:extLst>
                  </pic:spPr>
                </pic:pic>
              </a:graphicData>
            </a:graphic>
          </wp:inline>
        </w:drawing>
      </w:r>
    </w:p>
    <w:p w14:paraId="525E4704" w14:textId="45568456" w:rsidR="001F64EE" w:rsidRDefault="001F64EE" w:rsidP="00323C3C">
      <w:pPr>
        <w:spacing w:line="360" w:lineRule="auto"/>
        <w:jc w:val="center"/>
      </w:pPr>
      <w:r>
        <w:rPr>
          <w:noProof/>
        </w:rPr>
        <w:lastRenderedPageBreak/>
        <w:drawing>
          <wp:inline distT="0" distB="0" distL="0" distR="0" wp14:anchorId="0914A37F" wp14:editId="48EB1684">
            <wp:extent cx="5828030" cy="3275938"/>
            <wp:effectExtent l="0" t="0" r="127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63" t="10783" r="2449" b="6906"/>
                    <a:stretch/>
                  </pic:blipFill>
                  <pic:spPr bwMode="auto">
                    <a:xfrm>
                      <a:off x="0" y="0"/>
                      <a:ext cx="5855021" cy="3291110"/>
                    </a:xfrm>
                    <a:prstGeom prst="rect">
                      <a:avLst/>
                    </a:prstGeom>
                    <a:ln>
                      <a:noFill/>
                    </a:ln>
                    <a:extLst>
                      <a:ext uri="{53640926-AAD7-44D8-BBD7-CCE9431645EC}">
                        <a14:shadowObscured xmlns:a14="http://schemas.microsoft.com/office/drawing/2010/main"/>
                      </a:ext>
                    </a:extLst>
                  </pic:spPr>
                </pic:pic>
              </a:graphicData>
            </a:graphic>
          </wp:inline>
        </w:drawing>
      </w:r>
    </w:p>
    <w:p w14:paraId="231FBA26" w14:textId="50BEB2CB" w:rsidR="001F64EE" w:rsidRPr="00B232D4" w:rsidRDefault="001F64EE" w:rsidP="00323C3C">
      <w:pPr>
        <w:spacing w:line="360" w:lineRule="auto"/>
        <w:jc w:val="center"/>
        <w:rPr>
          <w:rFonts w:hint="eastAsia"/>
        </w:rPr>
      </w:pPr>
      <w:r>
        <w:rPr>
          <w:noProof/>
        </w:rPr>
        <w:drawing>
          <wp:inline distT="0" distB="0" distL="0" distR="0" wp14:anchorId="3EDDFFEB" wp14:editId="447741D2">
            <wp:extent cx="5756275" cy="331569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69" t="9080" r="3180" b="8911"/>
                    <a:stretch/>
                  </pic:blipFill>
                  <pic:spPr bwMode="auto">
                    <a:xfrm>
                      <a:off x="0" y="0"/>
                      <a:ext cx="5776737" cy="3327479"/>
                    </a:xfrm>
                    <a:prstGeom prst="rect">
                      <a:avLst/>
                    </a:prstGeom>
                    <a:ln>
                      <a:noFill/>
                    </a:ln>
                    <a:extLst>
                      <a:ext uri="{53640926-AAD7-44D8-BBD7-CCE9431645EC}">
                        <a14:shadowObscured xmlns:a14="http://schemas.microsoft.com/office/drawing/2010/main"/>
                      </a:ext>
                    </a:extLst>
                  </pic:spPr>
                </pic:pic>
              </a:graphicData>
            </a:graphic>
          </wp:inline>
        </w:drawing>
      </w:r>
    </w:p>
    <w:p w14:paraId="0CBC6BBC" w14:textId="5781E027" w:rsidR="00001AB4" w:rsidRDefault="00001AB4" w:rsidP="00001AB4">
      <w:pPr>
        <w:spacing w:line="360" w:lineRule="auto"/>
        <w:outlineLvl w:val="1"/>
        <w:rPr>
          <w:rFonts w:asciiTheme="minorEastAsia" w:hAnsiTheme="minorEastAsia" w:cstheme="minorEastAsia"/>
          <w:b/>
          <w:bCs/>
          <w:sz w:val="28"/>
          <w:szCs w:val="28"/>
        </w:rPr>
      </w:pPr>
      <w:bookmarkStart w:id="6" w:name="_Toc99374902"/>
      <w:r>
        <w:rPr>
          <w:rFonts w:asciiTheme="minorEastAsia" w:hAnsiTheme="minorEastAsia" w:cstheme="minorEastAsia" w:hint="eastAsia"/>
          <w:b/>
          <w:bCs/>
          <w:sz w:val="28"/>
          <w:szCs w:val="28"/>
        </w:rPr>
        <w:t>2.</w:t>
      </w:r>
      <w:r>
        <w:rPr>
          <w:rFonts w:asciiTheme="minorEastAsia" w:hAnsiTheme="minorEastAsia" w:cstheme="minorEastAsia"/>
          <w:b/>
          <w:bCs/>
          <w:sz w:val="28"/>
          <w:szCs w:val="28"/>
        </w:rPr>
        <w:t>2</w:t>
      </w:r>
      <w:r w:rsidR="00B232D4">
        <w:rPr>
          <w:rFonts w:asciiTheme="minorEastAsia" w:hAnsiTheme="minorEastAsia" w:cstheme="minorEastAsia" w:hint="eastAsia"/>
          <w:b/>
          <w:bCs/>
          <w:sz w:val="28"/>
          <w:szCs w:val="28"/>
        </w:rPr>
        <w:t>用户注册功能</w:t>
      </w:r>
      <w:bookmarkEnd w:id="6"/>
    </w:p>
    <w:p w14:paraId="337DB3AF" w14:textId="73A7FBD6" w:rsidR="00001AB4" w:rsidRDefault="00001AB4" w:rsidP="00001AB4">
      <w:pPr>
        <w:spacing w:line="360" w:lineRule="auto"/>
        <w:rPr>
          <w:rFonts w:asciiTheme="minorEastAsia" w:hAnsiTheme="minorEastAsia" w:cstheme="minorEastAsia"/>
          <w:sz w:val="24"/>
        </w:rPr>
      </w:pPr>
      <w:r>
        <w:rPr>
          <w:rFonts w:asciiTheme="minorEastAsia" w:hAnsiTheme="minorEastAsia" w:cstheme="minorEastAsia" w:hint="eastAsia"/>
          <w:sz w:val="24"/>
        </w:rPr>
        <w:t>该功能模块对</w:t>
      </w:r>
      <w:r w:rsidR="00B232D4">
        <w:rPr>
          <w:rFonts w:asciiTheme="minorEastAsia" w:hAnsiTheme="minorEastAsia" w:cstheme="minorEastAsia" w:hint="eastAsia"/>
          <w:sz w:val="24"/>
        </w:rPr>
        <w:t>新用户</w:t>
      </w:r>
      <w:r>
        <w:rPr>
          <w:rFonts w:asciiTheme="minorEastAsia" w:hAnsiTheme="minorEastAsia" w:cstheme="minorEastAsia" w:hint="eastAsia"/>
          <w:sz w:val="24"/>
        </w:rPr>
        <w:t>进行</w:t>
      </w:r>
      <w:r w:rsidR="00B232D4">
        <w:rPr>
          <w:rFonts w:asciiTheme="minorEastAsia" w:hAnsiTheme="minorEastAsia" w:cstheme="minorEastAsia" w:hint="eastAsia"/>
          <w:sz w:val="24"/>
        </w:rPr>
        <w:t>账号注册</w:t>
      </w:r>
      <w:r>
        <w:rPr>
          <w:rFonts w:asciiTheme="minorEastAsia" w:hAnsiTheme="minorEastAsia" w:cstheme="minorEastAsia" w:hint="eastAsia"/>
          <w:sz w:val="24"/>
        </w:rPr>
        <w:t>，如图</w:t>
      </w:r>
      <w:r>
        <w:rPr>
          <w:rFonts w:asciiTheme="minorEastAsia" w:hAnsiTheme="minorEastAsia" w:cstheme="minorEastAsia"/>
          <w:sz w:val="24"/>
        </w:rPr>
        <w:t>2</w:t>
      </w:r>
      <w:r>
        <w:rPr>
          <w:rFonts w:asciiTheme="minorEastAsia" w:hAnsiTheme="minorEastAsia" w:cstheme="minorEastAsia" w:hint="eastAsia"/>
          <w:sz w:val="24"/>
        </w:rPr>
        <w:t>.</w:t>
      </w:r>
      <w:r>
        <w:rPr>
          <w:rFonts w:asciiTheme="minorEastAsia" w:hAnsiTheme="minorEastAsia" w:cstheme="minorEastAsia"/>
          <w:sz w:val="24"/>
        </w:rPr>
        <w:t>2</w:t>
      </w:r>
      <w:r>
        <w:rPr>
          <w:rFonts w:asciiTheme="minorEastAsia" w:hAnsiTheme="minorEastAsia" w:cstheme="minorEastAsia" w:hint="eastAsia"/>
          <w:sz w:val="24"/>
        </w:rPr>
        <w:t>所示。</w:t>
      </w:r>
    </w:p>
    <w:p w14:paraId="786316BD" w14:textId="251D9574" w:rsidR="00001AB4" w:rsidRDefault="00B232D4" w:rsidP="00001AB4">
      <w:pPr>
        <w:spacing w:line="360" w:lineRule="auto"/>
        <w:jc w:val="center"/>
        <w:rPr>
          <w:rFonts w:hint="eastAsia"/>
        </w:rPr>
      </w:pPr>
      <w:r>
        <w:rPr>
          <w:noProof/>
        </w:rPr>
        <w:lastRenderedPageBreak/>
        <w:drawing>
          <wp:inline distT="0" distB="0" distL="0" distR="0" wp14:anchorId="7AFB4C7E" wp14:editId="2ED5AEA1">
            <wp:extent cx="5756744" cy="29813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97" cy="2989328"/>
                    </a:xfrm>
                    <a:prstGeom prst="rect">
                      <a:avLst/>
                    </a:prstGeom>
                  </pic:spPr>
                </pic:pic>
              </a:graphicData>
            </a:graphic>
          </wp:inline>
        </w:drawing>
      </w:r>
    </w:p>
    <w:p w14:paraId="0C6C4C85" w14:textId="4778292F" w:rsidR="00001AB4" w:rsidRDefault="00001AB4" w:rsidP="00001AB4">
      <w:pPr>
        <w:spacing w:line="360" w:lineRule="auto"/>
        <w:jc w:val="center"/>
      </w:pPr>
      <w:r>
        <w:rPr>
          <w:rFonts w:hint="eastAsia"/>
        </w:rPr>
        <w:t>图2.</w:t>
      </w:r>
      <w:r w:rsidR="00B232D4">
        <w:t>2</w:t>
      </w:r>
      <w:r w:rsidR="00B232D4">
        <w:rPr>
          <w:rFonts w:hint="eastAsia"/>
        </w:rPr>
        <w:t>新用户注册界面</w:t>
      </w:r>
    </w:p>
    <w:p w14:paraId="33B9769A" w14:textId="0097E4DB" w:rsidR="00B232D4" w:rsidRPr="00AF5830" w:rsidRDefault="00001AB4" w:rsidP="00B232D4">
      <w:pPr>
        <w:spacing w:line="360" w:lineRule="auto"/>
        <w:rPr>
          <w:rFonts w:asciiTheme="minorEastAsia" w:hAnsiTheme="minorEastAsia" w:cstheme="minorEastAsia"/>
          <w:szCs w:val="21"/>
        </w:rPr>
      </w:pPr>
      <w:r w:rsidRPr="00AF5830">
        <w:rPr>
          <w:rFonts w:asciiTheme="minorEastAsia" w:hAnsiTheme="minorEastAsia" w:cstheme="minorEastAsia" w:hint="eastAsia"/>
          <w:szCs w:val="21"/>
        </w:rPr>
        <w:t>在图2.</w:t>
      </w:r>
      <w:r w:rsidRPr="00AF5830">
        <w:rPr>
          <w:rFonts w:asciiTheme="minorEastAsia" w:hAnsiTheme="minorEastAsia" w:cstheme="minorEastAsia"/>
          <w:szCs w:val="21"/>
        </w:rPr>
        <w:t>2</w:t>
      </w:r>
      <w:r w:rsidRPr="00AF5830">
        <w:rPr>
          <w:rFonts w:asciiTheme="minorEastAsia" w:hAnsiTheme="minorEastAsia" w:cstheme="minorEastAsia" w:hint="eastAsia"/>
          <w:szCs w:val="21"/>
        </w:rPr>
        <w:t>中</w:t>
      </w:r>
      <w:r w:rsidR="00B232D4" w:rsidRPr="00AF5830">
        <w:rPr>
          <w:rFonts w:asciiTheme="minorEastAsia" w:hAnsiTheme="minorEastAsia" w:cstheme="minorEastAsia" w:hint="eastAsia"/>
          <w:szCs w:val="21"/>
        </w:rPr>
        <w:t>账号</w:t>
      </w:r>
      <w:r w:rsidRPr="00AF5830">
        <w:rPr>
          <w:rFonts w:asciiTheme="minorEastAsia" w:hAnsiTheme="minorEastAsia" w:cstheme="minorEastAsia" w:hint="eastAsia"/>
          <w:szCs w:val="21"/>
        </w:rPr>
        <w:t>处，</w:t>
      </w:r>
      <w:r w:rsidR="00B232D4" w:rsidRPr="00AF5830">
        <w:rPr>
          <w:rFonts w:asciiTheme="minorEastAsia" w:hAnsiTheme="minorEastAsia" w:cstheme="minorEastAsia" w:hint="eastAsia"/>
          <w:szCs w:val="21"/>
        </w:rPr>
        <w:t>填写你想要注册的ID</w:t>
      </w:r>
      <w:r w:rsidR="00A77EEC">
        <w:rPr>
          <w:rFonts w:asciiTheme="minorEastAsia" w:hAnsiTheme="minorEastAsia" w:cstheme="minorEastAsia" w:hint="eastAsia"/>
          <w:szCs w:val="21"/>
        </w:rPr>
        <w:t>；</w:t>
      </w:r>
    </w:p>
    <w:p w14:paraId="73A7A3C4" w14:textId="5E3353F0" w:rsidR="00B232D4" w:rsidRPr="00AF5830" w:rsidRDefault="00B232D4" w:rsidP="00B232D4">
      <w:pPr>
        <w:spacing w:line="360" w:lineRule="auto"/>
        <w:rPr>
          <w:rFonts w:asciiTheme="minorEastAsia" w:hAnsiTheme="minorEastAsia" w:cstheme="minorEastAsia"/>
          <w:szCs w:val="21"/>
        </w:rPr>
      </w:pPr>
      <w:r w:rsidRPr="00AF5830">
        <w:rPr>
          <w:rFonts w:asciiTheme="minorEastAsia" w:hAnsiTheme="minorEastAsia" w:cstheme="minorEastAsia" w:hint="eastAsia"/>
          <w:szCs w:val="21"/>
        </w:rPr>
        <w:t>在图2.</w:t>
      </w:r>
      <w:r w:rsidRPr="00AF5830">
        <w:rPr>
          <w:rFonts w:asciiTheme="minorEastAsia" w:hAnsiTheme="minorEastAsia" w:cstheme="minorEastAsia"/>
          <w:szCs w:val="21"/>
        </w:rPr>
        <w:t>2</w:t>
      </w:r>
      <w:r w:rsidRPr="00AF5830">
        <w:rPr>
          <w:rFonts w:asciiTheme="minorEastAsia" w:hAnsiTheme="minorEastAsia" w:cstheme="minorEastAsia" w:hint="eastAsia"/>
          <w:szCs w:val="21"/>
        </w:rPr>
        <w:t>中</w:t>
      </w:r>
      <w:r w:rsidRPr="00AF5830">
        <w:rPr>
          <w:rFonts w:asciiTheme="minorEastAsia" w:hAnsiTheme="minorEastAsia" w:cstheme="minorEastAsia" w:hint="eastAsia"/>
          <w:szCs w:val="21"/>
        </w:rPr>
        <w:t>密码</w:t>
      </w:r>
      <w:r w:rsidRPr="00AF5830">
        <w:rPr>
          <w:rFonts w:asciiTheme="minorEastAsia" w:hAnsiTheme="minorEastAsia" w:cstheme="minorEastAsia" w:hint="eastAsia"/>
          <w:szCs w:val="21"/>
        </w:rPr>
        <w:t>处，填写你想要注册的ID</w:t>
      </w:r>
      <w:r w:rsidRPr="00AF5830">
        <w:rPr>
          <w:rFonts w:asciiTheme="minorEastAsia" w:hAnsiTheme="minorEastAsia" w:cstheme="minorEastAsia" w:hint="eastAsia"/>
          <w:szCs w:val="21"/>
        </w:rPr>
        <w:t>的密码</w:t>
      </w:r>
      <w:r w:rsidR="00A77EEC">
        <w:rPr>
          <w:rFonts w:asciiTheme="minorEastAsia" w:hAnsiTheme="minorEastAsia" w:cstheme="minorEastAsia" w:hint="eastAsia"/>
          <w:szCs w:val="21"/>
        </w:rPr>
        <w:t>；</w:t>
      </w:r>
    </w:p>
    <w:p w14:paraId="4014148A" w14:textId="722808BC" w:rsidR="00B232D4" w:rsidRPr="00AF5830" w:rsidRDefault="00B232D4" w:rsidP="00B232D4">
      <w:pPr>
        <w:spacing w:line="360" w:lineRule="auto"/>
        <w:rPr>
          <w:rFonts w:asciiTheme="minorEastAsia" w:hAnsiTheme="minorEastAsia" w:cstheme="minorEastAsia"/>
          <w:szCs w:val="21"/>
        </w:rPr>
      </w:pPr>
      <w:r w:rsidRPr="00AF5830">
        <w:rPr>
          <w:rFonts w:asciiTheme="minorEastAsia" w:hAnsiTheme="minorEastAsia" w:cstheme="minorEastAsia" w:hint="eastAsia"/>
          <w:szCs w:val="21"/>
        </w:rPr>
        <w:t>在图2.</w:t>
      </w:r>
      <w:r w:rsidRPr="00AF5830">
        <w:rPr>
          <w:rFonts w:asciiTheme="minorEastAsia" w:hAnsiTheme="minorEastAsia" w:cstheme="minorEastAsia"/>
          <w:szCs w:val="21"/>
        </w:rPr>
        <w:t>2</w:t>
      </w:r>
      <w:r w:rsidRPr="00AF5830">
        <w:rPr>
          <w:rFonts w:asciiTheme="minorEastAsia" w:hAnsiTheme="minorEastAsia" w:cstheme="minorEastAsia" w:hint="eastAsia"/>
          <w:szCs w:val="21"/>
        </w:rPr>
        <w:t>中</w:t>
      </w:r>
      <w:r w:rsidRPr="00AF5830">
        <w:rPr>
          <w:rFonts w:asciiTheme="minorEastAsia" w:hAnsiTheme="minorEastAsia" w:cstheme="minorEastAsia" w:hint="eastAsia"/>
          <w:szCs w:val="21"/>
        </w:rPr>
        <w:t>邮箱</w:t>
      </w:r>
      <w:r w:rsidRPr="00AF5830">
        <w:rPr>
          <w:rFonts w:asciiTheme="minorEastAsia" w:hAnsiTheme="minorEastAsia" w:cstheme="minorEastAsia" w:hint="eastAsia"/>
          <w:szCs w:val="21"/>
        </w:rPr>
        <w:t>处，填写你</w:t>
      </w:r>
      <w:r w:rsidR="00AF5830" w:rsidRPr="00AF5830">
        <w:rPr>
          <w:rFonts w:asciiTheme="minorEastAsia" w:hAnsiTheme="minorEastAsia" w:cstheme="minorEastAsia" w:hint="eastAsia"/>
          <w:szCs w:val="21"/>
        </w:rPr>
        <w:t>的邮箱地址</w:t>
      </w:r>
      <w:r w:rsidR="00A77EEC">
        <w:rPr>
          <w:rFonts w:asciiTheme="minorEastAsia" w:hAnsiTheme="minorEastAsia" w:cstheme="minorEastAsia" w:hint="eastAsia"/>
          <w:szCs w:val="21"/>
        </w:rPr>
        <w:t>；</w:t>
      </w:r>
    </w:p>
    <w:p w14:paraId="5A528E0D" w14:textId="04E404D8" w:rsidR="00001AB4" w:rsidRDefault="00AF5830" w:rsidP="00B232D4">
      <w:pPr>
        <w:spacing w:line="360" w:lineRule="auto"/>
        <w:rPr>
          <w:rFonts w:asciiTheme="minorEastAsia" w:hAnsiTheme="minorEastAsia" w:cstheme="minorEastAsia"/>
          <w:szCs w:val="21"/>
        </w:rPr>
      </w:pPr>
      <w:r w:rsidRPr="00AF5830">
        <w:rPr>
          <w:rFonts w:asciiTheme="minorEastAsia" w:hAnsiTheme="minorEastAsia" w:cstheme="minorEastAsia" w:hint="eastAsia"/>
          <w:szCs w:val="21"/>
        </w:rPr>
        <w:t>在图2.</w:t>
      </w:r>
      <w:r w:rsidRPr="00AF5830">
        <w:rPr>
          <w:rFonts w:asciiTheme="minorEastAsia" w:hAnsiTheme="minorEastAsia" w:cstheme="minorEastAsia"/>
          <w:szCs w:val="21"/>
        </w:rPr>
        <w:t>2</w:t>
      </w:r>
      <w:r w:rsidRPr="00AF5830">
        <w:rPr>
          <w:rFonts w:asciiTheme="minorEastAsia" w:hAnsiTheme="minorEastAsia" w:cstheme="minorEastAsia" w:hint="eastAsia"/>
          <w:szCs w:val="21"/>
        </w:rPr>
        <w:t>中</w:t>
      </w:r>
      <w:r w:rsidRPr="00AF5830">
        <w:rPr>
          <w:rFonts w:asciiTheme="minorEastAsia" w:hAnsiTheme="minorEastAsia" w:cstheme="minorEastAsia" w:hint="eastAsia"/>
          <w:szCs w:val="21"/>
        </w:rPr>
        <w:t>验证码处</w:t>
      </w:r>
      <w:r w:rsidRPr="00AF5830">
        <w:rPr>
          <w:rFonts w:asciiTheme="minorEastAsia" w:hAnsiTheme="minorEastAsia" w:cstheme="minorEastAsia" w:hint="eastAsia"/>
          <w:szCs w:val="21"/>
        </w:rPr>
        <w:t>，填写</w:t>
      </w:r>
      <w:r w:rsidRPr="00AF5830">
        <w:rPr>
          <w:rFonts w:asciiTheme="minorEastAsia" w:hAnsiTheme="minorEastAsia" w:cstheme="minorEastAsia" w:hint="eastAsia"/>
          <w:szCs w:val="21"/>
        </w:rPr>
        <w:t>图片中的验证码</w:t>
      </w:r>
      <w:r w:rsidR="00A77EEC">
        <w:rPr>
          <w:rFonts w:asciiTheme="minorEastAsia" w:hAnsiTheme="minorEastAsia" w:cstheme="minorEastAsia" w:hint="eastAsia"/>
          <w:szCs w:val="21"/>
        </w:rPr>
        <w:t>；</w:t>
      </w:r>
    </w:p>
    <w:p w14:paraId="1DCACACD" w14:textId="3A9A7F5A" w:rsidR="00AF5830" w:rsidRDefault="00AF5830" w:rsidP="00B232D4">
      <w:pPr>
        <w:spacing w:line="360" w:lineRule="auto"/>
        <w:rPr>
          <w:rFonts w:asciiTheme="minorEastAsia" w:hAnsiTheme="minorEastAsia" w:cstheme="minorEastAsia"/>
          <w:szCs w:val="21"/>
        </w:rPr>
      </w:pPr>
      <w:r>
        <w:rPr>
          <w:rFonts w:asciiTheme="minorEastAsia" w:hAnsiTheme="minorEastAsia" w:cstheme="minorEastAsia" w:hint="eastAsia"/>
          <w:szCs w:val="21"/>
        </w:rPr>
        <w:t>若验证码看不清，可点击验证</w:t>
      </w:r>
      <w:proofErr w:type="gramStart"/>
      <w:r>
        <w:rPr>
          <w:rFonts w:asciiTheme="minorEastAsia" w:hAnsiTheme="minorEastAsia" w:cstheme="minorEastAsia" w:hint="eastAsia"/>
          <w:szCs w:val="21"/>
        </w:rPr>
        <w:t>码图片</w:t>
      </w:r>
      <w:proofErr w:type="gramEnd"/>
      <w:r>
        <w:rPr>
          <w:rFonts w:asciiTheme="minorEastAsia" w:hAnsiTheme="minorEastAsia" w:cstheme="minorEastAsia" w:hint="eastAsia"/>
          <w:szCs w:val="21"/>
        </w:rPr>
        <w:t>更换新的验证码</w:t>
      </w:r>
      <w:r w:rsidR="00A77EEC">
        <w:rPr>
          <w:rFonts w:asciiTheme="minorEastAsia" w:hAnsiTheme="minorEastAsia" w:cstheme="minorEastAsia" w:hint="eastAsia"/>
          <w:szCs w:val="21"/>
        </w:rPr>
        <w:t>；</w:t>
      </w:r>
    </w:p>
    <w:p w14:paraId="31E5C0F2" w14:textId="46E4A062" w:rsidR="00AF5830" w:rsidRDefault="00AF5830" w:rsidP="00AF5830">
      <w:pPr>
        <w:spacing w:line="360" w:lineRule="auto"/>
        <w:rPr>
          <w:rFonts w:asciiTheme="minorEastAsia" w:hAnsiTheme="minorEastAsia" w:cstheme="minorEastAsia"/>
          <w:szCs w:val="21"/>
        </w:rPr>
      </w:pPr>
      <w:r w:rsidRPr="00AF5830">
        <w:rPr>
          <w:rFonts w:asciiTheme="minorEastAsia" w:hAnsiTheme="minorEastAsia" w:cstheme="minorEastAsia" w:hint="eastAsia"/>
          <w:szCs w:val="21"/>
        </w:rPr>
        <w:t>在图2.</w:t>
      </w:r>
      <w:r w:rsidRPr="00AF5830">
        <w:rPr>
          <w:rFonts w:asciiTheme="minorEastAsia" w:hAnsiTheme="minorEastAsia" w:cstheme="minorEastAsia"/>
          <w:szCs w:val="21"/>
        </w:rPr>
        <w:t>2</w:t>
      </w:r>
      <w:r>
        <w:rPr>
          <w:rFonts w:asciiTheme="minorEastAsia" w:hAnsiTheme="minorEastAsia" w:cstheme="minorEastAsia" w:hint="eastAsia"/>
          <w:szCs w:val="21"/>
        </w:rPr>
        <w:t>中的提交按钮处</w:t>
      </w:r>
      <w:r w:rsidRPr="00AF5830">
        <w:rPr>
          <w:rFonts w:asciiTheme="minorEastAsia" w:hAnsiTheme="minorEastAsia" w:cstheme="minorEastAsia" w:hint="eastAsia"/>
          <w:szCs w:val="21"/>
        </w:rPr>
        <w:t>，</w:t>
      </w:r>
      <w:r>
        <w:rPr>
          <w:rFonts w:asciiTheme="minorEastAsia" w:hAnsiTheme="minorEastAsia" w:cstheme="minorEastAsia" w:hint="eastAsia"/>
          <w:szCs w:val="21"/>
        </w:rPr>
        <w:t>点击可提交信息进行注册，若账号重复、账号为空、密码为空、验证码为</w:t>
      </w:r>
      <w:proofErr w:type="gramStart"/>
      <w:r>
        <w:rPr>
          <w:rFonts w:asciiTheme="minorEastAsia" w:hAnsiTheme="minorEastAsia" w:cstheme="minorEastAsia" w:hint="eastAsia"/>
          <w:szCs w:val="21"/>
        </w:rPr>
        <w:t>空或者</w:t>
      </w:r>
      <w:proofErr w:type="gramEnd"/>
      <w:r>
        <w:rPr>
          <w:rFonts w:asciiTheme="minorEastAsia" w:hAnsiTheme="minorEastAsia" w:cstheme="minorEastAsia" w:hint="eastAsia"/>
          <w:szCs w:val="21"/>
        </w:rPr>
        <w:t>是验证</w:t>
      </w:r>
      <w:proofErr w:type="gramStart"/>
      <w:r>
        <w:rPr>
          <w:rFonts w:asciiTheme="minorEastAsia" w:hAnsiTheme="minorEastAsia" w:cstheme="minorEastAsia" w:hint="eastAsia"/>
          <w:szCs w:val="21"/>
        </w:rPr>
        <w:t>码错误</w:t>
      </w:r>
      <w:proofErr w:type="gramEnd"/>
      <w:r>
        <w:rPr>
          <w:rFonts w:asciiTheme="minorEastAsia" w:hAnsiTheme="minorEastAsia" w:cstheme="minorEastAsia" w:hint="eastAsia"/>
          <w:szCs w:val="21"/>
        </w:rPr>
        <w:t>会给出相应的错误提示：</w:t>
      </w:r>
    </w:p>
    <w:p w14:paraId="3E3E2AC5" w14:textId="541471F7" w:rsidR="00AF5830" w:rsidRDefault="00AF5830" w:rsidP="00AF5830">
      <w:pPr>
        <w:spacing w:line="360" w:lineRule="auto"/>
        <w:rPr>
          <w:rFonts w:asciiTheme="minorEastAsia" w:hAnsiTheme="minorEastAsia" w:cstheme="minorEastAsia"/>
          <w:szCs w:val="21"/>
        </w:rPr>
      </w:pPr>
      <w:r>
        <w:rPr>
          <w:rFonts w:asciiTheme="minorEastAsia" w:hAnsiTheme="minorEastAsia" w:cstheme="minorEastAsia" w:hint="eastAsia"/>
          <w:szCs w:val="21"/>
        </w:rPr>
        <w:t>如下列各图</w:t>
      </w:r>
      <w:r w:rsidR="00A77EEC">
        <w:rPr>
          <w:rFonts w:asciiTheme="minorEastAsia" w:hAnsiTheme="minorEastAsia" w:cstheme="minorEastAsia" w:hint="eastAsia"/>
          <w:szCs w:val="21"/>
        </w:rPr>
        <w:t>：</w:t>
      </w:r>
    </w:p>
    <w:p w14:paraId="320A568C" w14:textId="00C8AB5F" w:rsidR="00AF5830" w:rsidRDefault="00AF5830" w:rsidP="00323C3C">
      <w:pPr>
        <w:spacing w:line="360" w:lineRule="auto"/>
        <w:jc w:val="center"/>
        <w:rPr>
          <w:rFonts w:asciiTheme="minorEastAsia" w:hAnsiTheme="minorEastAsia" w:cstheme="minorEastAsia"/>
          <w:sz w:val="24"/>
        </w:rPr>
      </w:pPr>
      <w:r>
        <w:rPr>
          <w:noProof/>
        </w:rPr>
        <w:drawing>
          <wp:inline distT="0" distB="0" distL="0" distR="0" wp14:anchorId="3D6D7E6F" wp14:editId="3B0974AD">
            <wp:extent cx="4953662" cy="227382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18" t="9364" r="2733" b="9468"/>
                    <a:stretch/>
                  </pic:blipFill>
                  <pic:spPr bwMode="auto">
                    <a:xfrm>
                      <a:off x="0" y="0"/>
                      <a:ext cx="4955174" cy="2274518"/>
                    </a:xfrm>
                    <a:prstGeom prst="rect">
                      <a:avLst/>
                    </a:prstGeom>
                    <a:ln>
                      <a:noFill/>
                    </a:ln>
                    <a:extLst>
                      <a:ext uri="{53640926-AAD7-44D8-BBD7-CCE9431645EC}">
                        <a14:shadowObscured xmlns:a14="http://schemas.microsoft.com/office/drawing/2010/main"/>
                      </a:ext>
                    </a:extLst>
                  </pic:spPr>
                </pic:pic>
              </a:graphicData>
            </a:graphic>
          </wp:inline>
        </w:drawing>
      </w:r>
    </w:p>
    <w:p w14:paraId="2D630267" w14:textId="0DD85497" w:rsidR="00AF5830" w:rsidRDefault="00A76D9B" w:rsidP="00323C3C">
      <w:pPr>
        <w:spacing w:line="360" w:lineRule="auto"/>
        <w:jc w:val="center"/>
        <w:rPr>
          <w:rFonts w:asciiTheme="minorEastAsia" w:hAnsiTheme="minorEastAsia" w:cstheme="minorEastAsia"/>
          <w:sz w:val="24"/>
        </w:rPr>
      </w:pPr>
      <w:r>
        <w:rPr>
          <w:noProof/>
        </w:rPr>
        <w:lastRenderedPageBreak/>
        <w:drawing>
          <wp:inline distT="0" distB="0" distL="0" distR="0" wp14:anchorId="0B761FBB" wp14:editId="33C87EAD">
            <wp:extent cx="4991735" cy="2353586"/>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68" t="11351" r="3343" b="10049"/>
                    <a:stretch/>
                  </pic:blipFill>
                  <pic:spPr bwMode="auto">
                    <a:xfrm>
                      <a:off x="0" y="0"/>
                      <a:ext cx="5002663" cy="2358739"/>
                    </a:xfrm>
                    <a:prstGeom prst="rect">
                      <a:avLst/>
                    </a:prstGeom>
                    <a:ln>
                      <a:noFill/>
                    </a:ln>
                    <a:extLst>
                      <a:ext uri="{53640926-AAD7-44D8-BBD7-CCE9431645EC}">
                        <a14:shadowObscured xmlns:a14="http://schemas.microsoft.com/office/drawing/2010/main"/>
                      </a:ext>
                    </a:extLst>
                  </pic:spPr>
                </pic:pic>
              </a:graphicData>
            </a:graphic>
          </wp:inline>
        </w:drawing>
      </w:r>
    </w:p>
    <w:p w14:paraId="3F31E106" w14:textId="2509B78A" w:rsidR="00A76D9B" w:rsidRDefault="00A76D9B" w:rsidP="00323C3C">
      <w:pPr>
        <w:spacing w:line="360" w:lineRule="auto"/>
        <w:jc w:val="center"/>
        <w:rPr>
          <w:rFonts w:asciiTheme="minorEastAsia" w:hAnsiTheme="minorEastAsia" w:cstheme="minorEastAsia"/>
          <w:sz w:val="24"/>
        </w:rPr>
      </w:pPr>
      <w:r>
        <w:rPr>
          <w:noProof/>
        </w:rPr>
        <w:drawing>
          <wp:inline distT="0" distB="0" distL="0" distR="0" wp14:anchorId="0E5A108C" wp14:editId="2A18AEC4">
            <wp:extent cx="5001260" cy="24649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17" t="8512" r="3035" b="7482"/>
                    <a:stretch/>
                  </pic:blipFill>
                  <pic:spPr bwMode="auto">
                    <a:xfrm>
                      <a:off x="0" y="0"/>
                      <a:ext cx="5005298" cy="2466895"/>
                    </a:xfrm>
                    <a:prstGeom prst="rect">
                      <a:avLst/>
                    </a:prstGeom>
                    <a:ln>
                      <a:noFill/>
                    </a:ln>
                    <a:extLst>
                      <a:ext uri="{53640926-AAD7-44D8-BBD7-CCE9431645EC}">
                        <a14:shadowObscured xmlns:a14="http://schemas.microsoft.com/office/drawing/2010/main"/>
                      </a:ext>
                    </a:extLst>
                  </pic:spPr>
                </pic:pic>
              </a:graphicData>
            </a:graphic>
          </wp:inline>
        </w:drawing>
      </w:r>
    </w:p>
    <w:p w14:paraId="00D30214" w14:textId="5D2D7A55" w:rsidR="00A76D9B" w:rsidRDefault="00A76D9B" w:rsidP="00323C3C">
      <w:pPr>
        <w:spacing w:line="360" w:lineRule="auto"/>
        <w:jc w:val="center"/>
        <w:rPr>
          <w:rFonts w:asciiTheme="minorEastAsia" w:hAnsiTheme="minorEastAsia" w:cstheme="minorEastAsia"/>
          <w:sz w:val="24"/>
        </w:rPr>
      </w:pPr>
      <w:r>
        <w:rPr>
          <w:noProof/>
        </w:rPr>
        <w:drawing>
          <wp:inline distT="0" distB="0" distL="0" distR="0" wp14:anchorId="68D91738" wp14:editId="5E779B41">
            <wp:extent cx="5072380" cy="248080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16" t="9364" r="2884" b="8334"/>
                    <a:stretch/>
                  </pic:blipFill>
                  <pic:spPr bwMode="auto">
                    <a:xfrm>
                      <a:off x="0" y="0"/>
                      <a:ext cx="5088473" cy="2488677"/>
                    </a:xfrm>
                    <a:prstGeom prst="rect">
                      <a:avLst/>
                    </a:prstGeom>
                    <a:ln>
                      <a:noFill/>
                    </a:ln>
                    <a:extLst>
                      <a:ext uri="{53640926-AAD7-44D8-BBD7-CCE9431645EC}">
                        <a14:shadowObscured xmlns:a14="http://schemas.microsoft.com/office/drawing/2010/main"/>
                      </a:ext>
                    </a:extLst>
                  </pic:spPr>
                </pic:pic>
              </a:graphicData>
            </a:graphic>
          </wp:inline>
        </w:drawing>
      </w:r>
    </w:p>
    <w:p w14:paraId="34BAF289" w14:textId="792C156B" w:rsidR="00A76D9B" w:rsidRDefault="00A76D9B" w:rsidP="007D766F">
      <w:pPr>
        <w:spacing w:line="360" w:lineRule="auto"/>
        <w:jc w:val="center"/>
        <w:rPr>
          <w:rFonts w:asciiTheme="minorEastAsia" w:hAnsiTheme="minorEastAsia" w:cstheme="minorEastAsia"/>
          <w:sz w:val="24"/>
        </w:rPr>
      </w:pPr>
      <w:r>
        <w:rPr>
          <w:noProof/>
        </w:rPr>
        <w:lastRenderedPageBreak/>
        <w:drawing>
          <wp:inline distT="0" distB="0" distL="0" distR="0" wp14:anchorId="35E77982" wp14:editId="55B8EA46">
            <wp:extent cx="5056505" cy="238539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67" t="9931" r="2723" b="8618"/>
                    <a:stretch/>
                  </pic:blipFill>
                  <pic:spPr bwMode="auto">
                    <a:xfrm>
                      <a:off x="0" y="0"/>
                      <a:ext cx="5067097" cy="2390389"/>
                    </a:xfrm>
                    <a:prstGeom prst="rect">
                      <a:avLst/>
                    </a:prstGeom>
                    <a:ln>
                      <a:noFill/>
                    </a:ln>
                    <a:extLst>
                      <a:ext uri="{53640926-AAD7-44D8-BBD7-CCE9431645EC}">
                        <a14:shadowObscured xmlns:a14="http://schemas.microsoft.com/office/drawing/2010/main"/>
                      </a:ext>
                    </a:extLst>
                  </pic:spPr>
                </pic:pic>
              </a:graphicData>
            </a:graphic>
          </wp:inline>
        </w:drawing>
      </w:r>
    </w:p>
    <w:p w14:paraId="2B3EA19C" w14:textId="6E094136" w:rsidR="00A76D9B" w:rsidRDefault="00A76D9B" w:rsidP="007D766F">
      <w:pPr>
        <w:spacing w:line="360" w:lineRule="auto"/>
        <w:jc w:val="center"/>
        <w:rPr>
          <w:rFonts w:asciiTheme="minorEastAsia" w:hAnsiTheme="minorEastAsia" w:cstheme="minorEastAsia"/>
          <w:sz w:val="24"/>
        </w:rPr>
      </w:pPr>
      <w:r>
        <w:rPr>
          <w:noProof/>
        </w:rPr>
        <w:drawing>
          <wp:inline distT="0" distB="0" distL="0" distR="0" wp14:anchorId="12EFCC55" wp14:editId="0DE77B3E">
            <wp:extent cx="5080883" cy="2607310"/>
            <wp:effectExtent l="0" t="0" r="571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14" t="9364" r="2863" b="8607"/>
                    <a:stretch/>
                  </pic:blipFill>
                  <pic:spPr bwMode="auto">
                    <a:xfrm>
                      <a:off x="0" y="0"/>
                      <a:ext cx="5110848" cy="2622687"/>
                    </a:xfrm>
                    <a:prstGeom prst="rect">
                      <a:avLst/>
                    </a:prstGeom>
                    <a:ln>
                      <a:noFill/>
                    </a:ln>
                    <a:extLst>
                      <a:ext uri="{53640926-AAD7-44D8-BBD7-CCE9431645EC}">
                        <a14:shadowObscured xmlns:a14="http://schemas.microsoft.com/office/drawing/2010/main"/>
                      </a:ext>
                    </a:extLst>
                  </pic:spPr>
                </pic:pic>
              </a:graphicData>
            </a:graphic>
          </wp:inline>
        </w:drawing>
      </w:r>
    </w:p>
    <w:p w14:paraId="741795DF" w14:textId="76D7721F" w:rsidR="00A76D9B" w:rsidRDefault="00A76D9B" w:rsidP="00B232D4">
      <w:pPr>
        <w:spacing w:line="360" w:lineRule="auto"/>
        <w:rPr>
          <w:rFonts w:asciiTheme="minorEastAsia" w:hAnsiTheme="minorEastAsia" w:cstheme="minorEastAsia"/>
          <w:sz w:val="24"/>
        </w:rPr>
      </w:pPr>
      <w:r>
        <w:rPr>
          <w:rFonts w:asciiTheme="minorEastAsia" w:hAnsiTheme="minorEastAsia" w:cstheme="minorEastAsia" w:hint="eastAsia"/>
          <w:sz w:val="24"/>
        </w:rPr>
        <w:t>最终注册成功后点击确定进入登陆界面</w:t>
      </w:r>
    </w:p>
    <w:p w14:paraId="25469DC3" w14:textId="77777777" w:rsidR="00323C3C" w:rsidRPr="00AF5830" w:rsidRDefault="00323C3C" w:rsidP="00B232D4">
      <w:pPr>
        <w:spacing w:line="360" w:lineRule="auto"/>
        <w:rPr>
          <w:rFonts w:asciiTheme="minorEastAsia" w:hAnsiTheme="minorEastAsia" w:cstheme="minorEastAsia" w:hint="eastAsia"/>
          <w:sz w:val="24"/>
        </w:rPr>
      </w:pPr>
    </w:p>
    <w:p w14:paraId="2C205EBE" w14:textId="6BF67FFD" w:rsidR="00001AB4" w:rsidRDefault="00001AB4" w:rsidP="00001AB4">
      <w:pPr>
        <w:spacing w:line="360" w:lineRule="auto"/>
        <w:outlineLvl w:val="1"/>
        <w:rPr>
          <w:rFonts w:asciiTheme="minorEastAsia" w:hAnsiTheme="minorEastAsia" w:cstheme="minorEastAsia"/>
          <w:b/>
          <w:bCs/>
          <w:sz w:val="28"/>
          <w:szCs w:val="28"/>
        </w:rPr>
      </w:pPr>
      <w:bookmarkStart w:id="7" w:name="_Toc99374903"/>
      <w:r>
        <w:rPr>
          <w:rFonts w:asciiTheme="minorEastAsia" w:hAnsiTheme="minorEastAsia" w:cstheme="minorEastAsia" w:hint="eastAsia"/>
          <w:b/>
          <w:bCs/>
          <w:sz w:val="28"/>
          <w:szCs w:val="28"/>
        </w:rPr>
        <w:t>2.</w:t>
      </w:r>
      <w:r w:rsidR="00323C3C">
        <w:rPr>
          <w:rFonts w:asciiTheme="minorEastAsia" w:hAnsiTheme="minorEastAsia" w:cstheme="minorEastAsia"/>
          <w:b/>
          <w:bCs/>
          <w:sz w:val="28"/>
          <w:szCs w:val="28"/>
        </w:rPr>
        <w:t>3</w:t>
      </w:r>
      <w:r>
        <w:rPr>
          <w:rFonts w:asciiTheme="minorEastAsia" w:hAnsiTheme="minorEastAsia" w:cstheme="minorEastAsia" w:hint="eastAsia"/>
          <w:b/>
          <w:bCs/>
          <w:sz w:val="28"/>
          <w:szCs w:val="28"/>
        </w:rPr>
        <w:t>堆场</w:t>
      </w:r>
      <w:r w:rsidR="00323C3C">
        <w:rPr>
          <w:rFonts w:asciiTheme="minorEastAsia" w:hAnsiTheme="minorEastAsia" w:cstheme="minorEastAsia" w:hint="eastAsia"/>
          <w:b/>
          <w:bCs/>
          <w:sz w:val="28"/>
          <w:szCs w:val="28"/>
        </w:rPr>
        <w:t>构件状态</w:t>
      </w:r>
      <w:r>
        <w:rPr>
          <w:rFonts w:asciiTheme="minorEastAsia" w:hAnsiTheme="minorEastAsia" w:cstheme="minorEastAsia" w:hint="eastAsia"/>
          <w:b/>
          <w:bCs/>
          <w:sz w:val="28"/>
          <w:szCs w:val="28"/>
        </w:rPr>
        <w:t>管理</w:t>
      </w:r>
      <w:r w:rsidR="00323C3C">
        <w:rPr>
          <w:rFonts w:asciiTheme="minorEastAsia" w:hAnsiTheme="minorEastAsia" w:cstheme="minorEastAsia" w:hint="eastAsia"/>
          <w:b/>
          <w:bCs/>
          <w:sz w:val="28"/>
          <w:szCs w:val="28"/>
        </w:rPr>
        <w:t>（主页）</w:t>
      </w:r>
      <w:bookmarkEnd w:id="7"/>
    </w:p>
    <w:p w14:paraId="70DF6694" w14:textId="6D79B0D3" w:rsidR="00001AB4" w:rsidRDefault="00001AB4" w:rsidP="00001AB4">
      <w:pPr>
        <w:spacing w:line="360" w:lineRule="auto"/>
        <w:rPr>
          <w:rFonts w:asciiTheme="minorEastAsia" w:hAnsiTheme="minorEastAsia" w:cstheme="minorEastAsia"/>
          <w:sz w:val="24"/>
        </w:rPr>
      </w:pPr>
      <w:r>
        <w:rPr>
          <w:rFonts w:asciiTheme="minorEastAsia" w:hAnsiTheme="minorEastAsia" w:cstheme="minorEastAsia" w:hint="eastAsia"/>
          <w:sz w:val="24"/>
        </w:rPr>
        <w:t>该功能模块对堆场</w:t>
      </w:r>
      <w:r w:rsidR="00323C3C">
        <w:rPr>
          <w:rFonts w:asciiTheme="minorEastAsia" w:hAnsiTheme="minorEastAsia" w:cstheme="minorEastAsia" w:hint="eastAsia"/>
          <w:sz w:val="24"/>
        </w:rPr>
        <w:t>内构件状态</w:t>
      </w:r>
      <w:r>
        <w:rPr>
          <w:rFonts w:asciiTheme="minorEastAsia" w:hAnsiTheme="minorEastAsia" w:cstheme="minorEastAsia" w:hint="eastAsia"/>
          <w:sz w:val="24"/>
        </w:rPr>
        <w:t>进行管理，如图2.</w:t>
      </w:r>
      <w:r w:rsidR="00323C3C">
        <w:rPr>
          <w:rFonts w:asciiTheme="minorEastAsia" w:hAnsiTheme="minorEastAsia" w:cstheme="minorEastAsia"/>
          <w:sz w:val="24"/>
        </w:rPr>
        <w:t>3</w:t>
      </w:r>
      <w:r>
        <w:rPr>
          <w:rFonts w:asciiTheme="minorEastAsia" w:hAnsiTheme="minorEastAsia" w:cstheme="minorEastAsia" w:hint="eastAsia"/>
          <w:sz w:val="24"/>
        </w:rPr>
        <w:t>所示。</w:t>
      </w:r>
    </w:p>
    <w:p w14:paraId="456F2783" w14:textId="5B788B6C" w:rsidR="00001AB4" w:rsidRDefault="00323C3C" w:rsidP="00001AB4">
      <w:pPr>
        <w:spacing w:line="360" w:lineRule="auto"/>
        <w:jc w:val="center"/>
        <w:rPr>
          <w:b/>
          <w:bCs/>
        </w:rPr>
      </w:pPr>
      <w:r>
        <w:rPr>
          <w:noProof/>
        </w:rPr>
        <w:lastRenderedPageBreak/>
        <w:drawing>
          <wp:inline distT="0" distB="0" distL="0" distR="0" wp14:anchorId="1F6A7423" wp14:editId="549F1646">
            <wp:extent cx="5502275" cy="310896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3694" cy="3115412"/>
                    </a:xfrm>
                    <a:prstGeom prst="rect">
                      <a:avLst/>
                    </a:prstGeom>
                  </pic:spPr>
                </pic:pic>
              </a:graphicData>
            </a:graphic>
          </wp:inline>
        </w:drawing>
      </w:r>
    </w:p>
    <w:p w14:paraId="3A898394" w14:textId="77777777" w:rsidR="005502EE" w:rsidRDefault="005502EE" w:rsidP="00001AB4">
      <w:pPr>
        <w:spacing w:line="360" w:lineRule="auto"/>
        <w:jc w:val="center"/>
        <w:rPr>
          <w:rFonts w:hint="eastAsia"/>
          <w:b/>
          <w:bCs/>
        </w:rPr>
      </w:pPr>
    </w:p>
    <w:p w14:paraId="544BAE38" w14:textId="48899A55" w:rsidR="00001AB4" w:rsidRDefault="00001AB4" w:rsidP="00001AB4">
      <w:pPr>
        <w:spacing w:line="360" w:lineRule="auto"/>
        <w:jc w:val="center"/>
      </w:pPr>
      <w:r>
        <w:rPr>
          <w:rFonts w:hint="eastAsia"/>
        </w:rPr>
        <w:t>图2.</w:t>
      </w:r>
      <w:r w:rsidR="00323C3C">
        <w:t>3</w:t>
      </w:r>
      <w:r>
        <w:rPr>
          <w:rFonts w:hint="eastAsia"/>
        </w:rPr>
        <w:t>堆场</w:t>
      </w:r>
      <w:r w:rsidR="00323C3C">
        <w:rPr>
          <w:rFonts w:hint="eastAsia"/>
        </w:rPr>
        <w:t>构件状态</w:t>
      </w:r>
      <w:r>
        <w:rPr>
          <w:rFonts w:hint="eastAsia"/>
        </w:rPr>
        <w:t>管理</w:t>
      </w:r>
    </w:p>
    <w:p w14:paraId="61F2995A" w14:textId="32F1EFCE" w:rsidR="005502EE" w:rsidRDefault="005502EE" w:rsidP="00001AB4">
      <w:pPr>
        <w:spacing w:line="360" w:lineRule="auto"/>
        <w:jc w:val="center"/>
      </w:pPr>
    </w:p>
    <w:p w14:paraId="06899113" w14:textId="77777777" w:rsidR="005502EE" w:rsidRDefault="005502EE" w:rsidP="00001AB4">
      <w:pPr>
        <w:spacing w:line="360" w:lineRule="auto"/>
        <w:jc w:val="center"/>
        <w:rPr>
          <w:rFonts w:hint="eastAsia"/>
        </w:rPr>
      </w:pPr>
    </w:p>
    <w:p w14:paraId="74A5AF03" w14:textId="4E5B7B48" w:rsidR="0051559E" w:rsidRDefault="00001AB4" w:rsidP="00001AB4">
      <w:pPr>
        <w:spacing w:line="360" w:lineRule="auto"/>
        <w:rPr>
          <w:rFonts w:asciiTheme="minorEastAsia" w:hAnsiTheme="minorEastAsia" w:cstheme="minorEastAsia" w:hint="eastAsia"/>
          <w:sz w:val="24"/>
        </w:rPr>
      </w:pPr>
      <w:r>
        <w:rPr>
          <w:rFonts w:asciiTheme="minorEastAsia" w:hAnsiTheme="minorEastAsia" w:cstheme="minorEastAsia" w:hint="eastAsia"/>
          <w:sz w:val="24"/>
        </w:rPr>
        <w:t>在图2.</w:t>
      </w:r>
      <w:r w:rsidR="00323C3C">
        <w:rPr>
          <w:rFonts w:asciiTheme="minorEastAsia" w:hAnsiTheme="minorEastAsia" w:cstheme="minorEastAsia"/>
          <w:sz w:val="24"/>
        </w:rPr>
        <w:t>3</w:t>
      </w:r>
      <w:r>
        <w:rPr>
          <w:rFonts w:asciiTheme="minorEastAsia" w:hAnsiTheme="minorEastAsia" w:cstheme="minorEastAsia" w:hint="eastAsia"/>
          <w:sz w:val="24"/>
        </w:rPr>
        <w:t>中的</w:t>
      </w:r>
      <w:r w:rsidR="0051559E">
        <w:rPr>
          <w:rFonts w:asciiTheme="minorEastAsia" w:hAnsiTheme="minorEastAsia" w:cstheme="minorEastAsia" w:hint="eastAsia"/>
          <w:sz w:val="24"/>
        </w:rPr>
        <w:t>上方有搜索框，可选择构件状态进行分类，然后点击“</w:t>
      </w:r>
      <w:r w:rsidR="0051559E">
        <w:rPr>
          <w:rFonts w:asciiTheme="minorEastAsia" w:hAnsiTheme="minorEastAsia" w:cstheme="minorEastAsia" w:hint="eastAsia"/>
          <w:sz w:val="24"/>
        </w:rPr>
        <w:t>查找</w:t>
      </w:r>
      <w:r w:rsidR="0051559E">
        <w:rPr>
          <w:rFonts w:asciiTheme="minorEastAsia" w:hAnsiTheme="minorEastAsia" w:cstheme="minorEastAsia" w:hint="eastAsia"/>
          <w:sz w:val="24"/>
        </w:rPr>
        <w:t>”按钮查找该状态的构件；</w:t>
      </w:r>
    </w:p>
    <w:p w14:paraId="7DC673DE" w14:textId="05BD686B" w:rsidR="00001AB4" w:rsidRDefault="00001AB4" w:rsidP="00001AB4">
      <w:pPr>
        <w:spacing w:line="360" w:lineRule="auto"/>
        <w:rPr>
          <w:rFonts w:asciiTheme="minorEastAsia" w:hAnsiTheme="minorEastAsia" w:cstheme="minorEastAsia"/>
          <w:sz w:val="24"/>
        </w:rPr>
      </w:pPr>
      <w:r>
        <w:rPr>
          <w:rFonts w:asciiTheme="minorEastAsia" w:hAnsiTheme="minorEastAsia" w:cstheme="minorEastAsia" w:hint="eastAsia"/>
          <w:sz w:val="24"/>
        </w:rPr>
        <w:t>在图2.</w:t>
      </w:r>
      <w:r w:rsidR="00323C3C">
        <w:rPr>
          <w:rFonts w:asciiTheme="minorEastAsia" w:hAnsiTheme="minorEastAsia" w:cstheme="minorEastAsia"/>
          <w:sz w:val="24"/>
        </w:rPr>
        <w:t>3</w:t>
      </w:r>
      <w:r>
        <w:rPr>
          <w:rFonts w:asciiTheme="minorEastAsia" w:hAnsiTheme="minorEastAsia" w:cstheme="minorEastAsia" w:hint="eastAsia"/>
          <w:sz w:val="24"/>
        </w:rPr>
        <w:t>中的</w:t>
      </w:r>
      <w:r w:rsidR="0051559E">
        <w:rPr>
          <w:rFonts w:asciiTheme="minorEastAsia" w:hAnsiTheme="minorEastAsia" w:cstheme="minorEastAsia" w:hint="eastAsia"/>
          <w:sz w:val="24"/>
        </w:rPr>
        <w:t>右上角</w:t>
      </w:r>
      <w:r>
        <w:rPr>
          <w:rFonts w:asciiTheme="minorEastAsia" w:hAnsiTheme="minorEastAsia" w:cstheme="minorEastAsia" w:hint="eastAsia"/>
          <w:sz w:val="24"/>
        </w:rPr>
        <w:t>处</w:t>
      </w:r>
      <w:r w:rsidR="0051559E">
        <w:rPr>
          <w:rFonts w:asciiTheme="minorEastAsia" w:hAnsiTheme="minorEastAsia" w:cstheme="minorEastAsia" w:hint="eastAsia"/>
          <w:sz w:val="24"/>
        </w:rPr>
        <w:t>有“安全退出”的按钮，点击按钮可以安全退出系统；</w:t>
      </w:r>
    </w:p>
    <w:p w14:paraId="415800E9" w14:textId="6C41DCE3" w:rsidR="00001AB4" w:rsidRDefault="00001AB4" w:rsidP="00001AB4">
      <w:pPr>
        <w:spacing w:line="360" w:lineRule="auto"/>
        <w:rPr>
          <w:rFonts w:asciiTheme="minorEastAsia" w:hAnsiTheme="minorEastAsia" w:cstheme="minorEastAsia"/>
          <w:sz w:val="24"/>
        </w:rPr>
      </w:pPr>
      <w:r>
        <w:rPr>
          <w:rFonts w:asciiTheme="minorEastAsia" w:hAnsiTheme="minorEastAsia" w:cstheme="minorEastAsia" w:hint="eastAsia"/>
          <w:sz w:val="24"/>
        </w:rPr>
        <w:t>在图2.</w:t>
      </w:r>
      <w:r w:rsidR="00323C3C">
        <w:rPr>
          <w:rFonts w:asciiTheme="minorEastAsia" w:hAnsiTheme="minorEastAsia" w:cstheme="minorEastAsia"/>
          <w:sz w:val="24"/>
        </w:rPr>
        <w:t>3</w:t>
      </w:r>
      <w:r>
        <w:rPr>
          <w:rFonts w:asciiTheme="minorEastAsia" w:hAnsiTheme="minorEastAsia" w:cstheme="minorEastAsia" w:hint="eastAsia"/>
          <w:sz w:val="24"/>
        </w:rPr>
        <w:t>中的</w:t>
      </w:r>
      <w:r w:rsidR="00EE152E">
        <w:rPr>
          <w:rFonts w:asciiTheme="minorEastAsia" w:hAnsiTheme="minorEastAsia" w:cstheme="minorEastAsia" w:hint="eastAsia"/>
          <w:sz w:val="24"/>
        </w:rPr>
        <w:t>中间区域展示构件列表，每一构件列表后方都有“删除构件”和“修改构件”两种按钮，点击“删除构件”按钮，可对当前行构件进行删除，点击修改构件按钮，可以修改构件内容</w:t>
      </w:r>
      <w:r>
        <w:rPr>
          <w:rFonts w:asciiTheme="minorEastAsia" w:hAnsiTheme="minorEastAsia" w:cstheme="minorEastAsia" w:hint="eastAsia"/>
          <w:sz w:val="24"/>
        </w:rPr>
        <w:t>；</w:t>
      </w:r>
    </w:p>
    <w:p w14:paraId="4C894C45" w14:textId="0A165724" w:rsidR="00EE152E" w:rsidRPr="00EE152E" w:rsidRDefault="00EE152E" w:rsidP="00EE152E">
      <w:pPr>
        <w:spacing w:line="360" w:lineRule="auto"/>
        <w:rPr>
          <w:rFonts w:asciiTheme="minorEastAsia" w:hAnsiTheme="minorEastAsia" w:cstheme="minorEastAsia" w:hint="eastAsia"/>
          <w:sz w:val="24"/>
        </w:rPr>
      </w:pPr>
      <w:r>
        <w:rPr>
          <w:rFonts w:asciiTheme="minorEastAsia" w:hAnsiTheme="minorEastAsia" w:cstheme="minorEastAsia" w:hint="eastAsia"/>
          <w:sz w:val="24"/>
        </w:rPr>
        <w:t>在图2.</w:t>
      </w:r>
      <w:r>
        <w:rPr>
          <w:rFonts w:asciiTheme="minorEastAsia" w:hAnsiTheme="minorEastAsia" w:cstheme="minorEastAsia"/>
          <w:sz w:val="24"/>
        </w:rPr>
        <w:t>3</w:t>
      </w:r>
      <w:r>
        <w:rPr>
          <w:rFonts w:asciiTheme="minorEastAsia" w:hAnsiTheme="minorEastAsia" w:cstheme="minorEastAsia" w:hint="eastAsia"/>
          <w:sz w:val="24"/>
        </w:rPr>
        <w:t>中的</w:t>
      </w:r>
      <w:r>
        <w:rPr>
          <w:rFonts w:asciiTheme="minorEastAsia" w:hAnsiTheme="minorEastAsia" w:cstheme="minorEastAsia" w:hint="eastAsia"/>
          <w:sz w:val="24"/>
        </w:rPr>
        <w:t>左下</w:t>
      </w:r>
      <w:r>
        <w:rPr>
          <w:rFonts w:asciiTheme="minorEastAsia" w:hAnsiTheme="minorEastAsia" w:cstheme="minorEastAsia" w:hint="eastAsia"/>
          <w:sz w:val="24"/>
        </w:rPr>
        <w:t>角处有“退出</w:t>
      </w:r>
      <w:r>
        <w:rPr>
          <w:rFonts w:asciiTheme="minorEastAsia" w:hAnsiTheme="minorEastAsia" w:cstheme="minorEastAsia" w:hint="eastAsia"/>
          <w:sz w:val="24"/>
        </w:rPr>
        <w:t>系统</w:t>
      </w:r>
      <w:r>
        <w:rPr>
          <w:rFonts w:asciiTheme="minorEastAsia" w:hAnsiTheme="minorEastAsia" w:cstheme="minorEastAsia" w:hint="eastAsia"/>
          <w:sz w:val="24"/>
        </w:rPr>
        <w:t>”的按钮，点击按钮可以安全退出系统</w:t>
      </w:r>
      <w:r>
        <w:rPr>
          <w:rFonts w:asciiTheme="minorEastAsia" w:hAnsiTheme="minorEastAsia" w:cstheme="minorEastAsia" w:hint="eastAsia"/>
          <w:sz w:val="24"/>
        </w:rPr>
        <w:t>，还有“添加构件”按钮，点击可以</w:t>
      </w:r>
      <w:r w:rsidR="00E4135C">
        <w:rPr>
          <w:rFonts w:asciiTheme="minorEastAsia" w:hAnsiTheme="minorEastAsia" w:cstheme="minorEastAsia" w:hint="eastAsia"/>
          <w:sz w:val="24"/>
        </w:rPr>
        <w:t>进行新构件的添加。</w:t>
      </w:r>
    </w:p>
    <w:p w14:paraId="1619ABB0" w14:textId="58DD36E8" w:rsidR="00E4135C" w:rsidRDefault="00E4135C" w:rsidP="00E4135C">
      <w:pPr>
        <w:spacing w:line="360" w:lineRule="auto"/>
        <w:rPr>
          <w:rFonts w:asciiTheme="minorEastAsia" w:hAnsiTheme="minorEastAsia" w:cstheme="minorEastAsia"/>
          <w:sz w:val="24"/>
        </w:rPr>
      </w:pPr>
      <w:r>
        <w:rPr>
          <w:rFonts w:asciiTheme="minorEastAsia" w:hAnsiTheme="minorEastAsia" w:cstheme="minorEastAsia" w:hint="eastAsia"/>
          <w:sz w:val="24"/>
        </w:rPr>
        <w:t>在图2.</w:t>
      </w:r>
      <w:r>
        <w:rPr>
          <w:rFonts w:asciiTheme="minorEastAsia" w:hAnsiTheme="minorEastAsia" w:cstheme="minorEastAsia"/>
          <w:sz w:val="24"/>
        </w:rPr>
        <w:t>3</w:t>
      </w:r>
      <w:r>
        <w:rPr>
          <w:rFonts w:asciiTheme="minorEastAsia" w:hAnsiTheme="minorEastAsia" w:cstheme="minorEastAsia" w:hint="eastAsia"/>
          <w:sz w:val="24"/>
        </w:rPr>
        <w:t>中的</w:t>
      </w:r>
      <w:r>
        <w:rPr>
          <w:rFonts w:asciiTheme="minorEastAsia" w:hAnsiTheme="minorEastAsia" w:cstheme="minorEastAsia" w:hint="eastAsia"/>
          <w:sz w:val="24"/>
        </w:rPr>
        <w:t>下方</w:t>
      </w:r>
      <w:r>
        <w:rPr>
          <w:rFonts w:asciiTheme="minorEastAsia" w:hAnsiTheme="minorEastAsia" w:cstheme="minorEastAsia" w:hint="eastAsia"/>
          <w:sz w:val="24"/>
        </w:rPr>
        <w:t>处有“</w:t>
      </w:r>
      <w:r>
        <w:rPr>
          <w:rFonts w:asciiTheme="minorEastAsia" w:hAnsiTheme="minorEastAsia" w:cstheme="minorEastAsia" w:hint="eastAsia"/>
          <w:sz w:val="24"/>
        </w:rPr>
        <w:t>下一页</w:t>
      </w:r>
      <w:r>
        <w:rPr>
          <w:rFonts w:asciiTheme="minorEastAsia" w:hAnsiTheme="minorEastAsia" w:cstheme="minorEastAsia" w:hint="eastAsia"/>
          <w:sz w:val="24"/>
        </w:rPr>
        <w:t>”</w:t>
      </w:r>
      <w:r>
        <w:rPr>
          <w:rFonts w:asciiTheme="minorEastAsia" w:hAnsiTheme="minorEastAsia" w:cstheme="minorEastAsia" w:hint="eastAsia"/>
          <w:sz w:val="24"/>
        </w:rPr>
        <w:t>和“上一页”</w:t>
      </w:r>
      <w:r>
        <w:rPr>
          <w:rFonts w:asciiTheme="minorEastAsia" w:hAnsiTheme="minorEastAsia" w:cstheme="minorEastAsia" w:hint="eastAsia"/>
          <w:sz w:val="24"/>
        </w:rPr>
        <w:t>的按钮，点击按钮可以</w:t>
      </w:r>
      <w:r>
        <w:rPr>
          <w:rFonts w:asciiTheme="minorEastAsia" w:hAnsiTheme="minorEastAsia" w:cstheme="minorEastAsia" w:hint="eastAsia"/>
          <w:sz w:val="24"/>
        </w:rPr>
        <w:t>切换页面</w:t>
      </w:r>
      <w:r>
        <w:rPr>
          <w:rFonts w:asciiTheme="minorEastAsia" w:hAnsiTheme="minorEastAsia" w:cstheme="minorEastAsia" w:hint="eastAsia"/>
          <w:sz w:val="24"/>
        </w:rPr>
        <w:t>；</w:t>
      </w:r>
    </w:p>
    <w:p w14:paraId="5A3648DF" w14:textId="5A543C3D" w:rsidR="00001AB4" w:rsidRDefault="00001AB4" w:rsidP="00001AB4">
      <w:pPr>
        <w:spacing w:line="360" w:lineRule="auto"/>
        <w:rPr>
          <w:rFonts w:asciiTheme="minorEastAsia" w:hAnsiTheme="minorEastAsia" w:cstheme="minorEastAsia"/>
          <w:sz w:val="24"/>
        </w:rPr>
      </w:pPr>
    </w:p>
    <w:p w14:paraId="6C97D649" w14:textId="77777777" w:rsidR="00E4135C" w:rsidRDefault="00E4135C" w:rsidP="00001AB4">
      <w:pPr>
        <w:spacing w:line="360" w:lineRule="auto"/>
        <w:rPr>
          <w:rFonts w:asciiTheme="minorEastAsia" w:hAnsiTheme="minorEastAsia" w:cstheme="minorEastAsia" w:hint="eastAsia"/>
          <w:sz w:val="24"/>
        </w:rPr>
      </w:pPr>
    </w:p>
    <w:p w14:paraId="6F967324" w14:textId="390A56BD" w:rsidR="00001AB4" w:rsidRDefault="00001AB4" w:rsidP="00001AB4">
      <w:pPr>
        <w:spacing w:line="360" w:lineRule="auto"/>
        <w:outlineLvl w:val="1"/>
        <w:rPr>
          <w:rFonts w:asciiTheme="minorEastAsia" w:hAnsiTheme="minorEastAsia" w:cstheme="minorEastAsia"/>
          <w:b/>
          <w:bCs/>
          <w:sz w:val="28"/>
          <w:szCs w:val="28"/>
        </w:rPr>
      </w:pPr>
      <w:bookmarkStart w:id="8" w:name="_Toc99374904"/>
      <w:r>
        <w:rPr>
          <w:rFonts w:asciiTheme="minorEastAsia" w:hAnsiTheme="minorEastAsia" w:cstheme="minorEastAsia" w:hint="eastAsia"/>
          <w:b/>
          <w:bCs/>
          <w:sz w:val="28"/>
          <w:szCs w:val="28"/>
        </w:rPr>
        <w:lastRenderedPageBreak/>
        <w:t>2.</w:t>
      </w:r>
      <w:r w:rsidR="0051559E">
        <w:rPr>
          <w:rFonts w:asciiTheme="minorEastAsia" w:hAnsiTheme="minorEastAsia" w:cstheme="minorEastAsia"/>
          <w:b/>
          <w:bCs/>
          <w:sz w:val="28"/>
          <w:szCs w:val="28"/>
        </w:rPr>
        <w:t>4</w:t>
      </w:r>
      <w:r w:rsidR="00E4135C">
        <w:rPr>
          <w:rFonts w:asciiTheme="minorEastAsia" w:hAnsiTheme="minorEastAsia" w:cstheme="minorEastAsia" w:hint="eastAsia"/>
          <w:b/>
          <w:bCs/>
          <w:sz w:val="28"/>
          <w:szCs w:val="28"/>
        </w:rPr>
        <w:t>添加新构件</w:t>
      </w:r>
      <w:r>
        <w:rPr>
          <w:rFonts w:asciiTheme="minorEastAsia" w:hAnsiTheme="minorEastAsia" w:cstheme="minorEastAsia" w:hint="eastAsia"/>
          <w:b/>
          <w:bCs/>
          <w:sz w:val="28"/>
          <w:szCs w:val="28"/>
        </w:rPr>
        <w:t>管理</w:t>
      </w:r>
      <w:bookmarkEnd w:id="8"/>
    </w:p>
    <w:p w14:paraId="79CC2E00" w14:textId="715B811A" w:rsidR="00001AB4" w:rsidRDefault="00001AB4" w:rsidP="00001AB4">
      <w:pPr>
        <w:spacing w:line="360" w:lineRule="auto"/>
        <w:rPr>
          <w:rFonts w:asciiTheme="minorEastAsia" w:hAnsiTheme="minorEastAsia" w:cstheme="minorEastAsia"/>
          <w:sz w:val="24"/>
        </w:rPr>
      </w:pPr>
      <w:r>
        <w:rPr>
          <w:rFonts w:asciiTheme="minorEastAsia" w:hAnsiTheme="minorEastAsia" w:cstheme="minorEastAsia" w:hint="eastAsia"/>
          <w:sz w:val="24"/>
        </w:rPr>
        <w:t>该功能</w:t>
      </w:r>
      <w:r w:rsidR="00A77EEC">
        <w:rPr>
          <w:rFonts w:asciiTheme="minorEastAsia" w:hAnsiTheme="minorEastAsia" w:cstheme="minorEastAsia" w:hint="eastAsia"/>
          <w:sz w:val="24"/>
        </w:rPr>
        <w:t>是为堆场添加新的构件，如图</w:t>
      </w:r>
      <w:r w:rsidR="006406AC">
        <w:rPr>
          <w:rFonts w:asciiTheme="minorEastAsia" w:hAnsiTheme="minorEastAsia" w:cstheme="minorEastAsia" w:hint="eastAsia"/>
          <w:sz w:val="24"/>
        </w:rPr>
        <w:t>2</w:t>
      </w:r>
      <w:r w:rsidR="006406AC">
        <w:rPr>
          <w:rFonts w:asciiTheme="minorEastAsia" w:hAnsiTheme="minorEastAsia" w:cstheme="minorEastAsia"/>
          <w:sz w:val="24"/>
        </w:rPr>
        <w:t>.4</w:t>
      </w:r>
    </w:p>
    <w:p w14:paraId="5E74A6C6" w14:textId="727619FA" w:rsidR="006406AC" w:rsidRDefault="006406AC" w:rsidP="006406AC">
      <w:pPr>
        <w:spacing w:line="360" w:lineRule="auto"/>
        <w:jc w:val="center"/>
        <w:rPr>
          <w:rFonts w:asciiTheme="minorEastAsia" w:hAnsiTheme="minorEastAsia" w:cstheme="minorEastAsia"/>
          <w:sz w:val="24"/>
        </w:rPr>
      </w:pPr>
      <w:r>
        <w:rPr>
          <w:noProof/>
        </w:rPr>
        <w:drawing>
          <wp:inline distT="0" distB="0" distL="0" distR="0" wp14:anchorId="5430C923" wp14:editId="186B966A">
            <wp:extent cx="5274310" cy="25292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29205"/>
                    </a:xfrm>
                    <a:prstGeom prst="rect">
                      <a:avLst/>
                    </a:prstGeom>
                  </pic:spPr>
                </pic:pic>
              </a:graphicData>
            </a:graphic>
          </wp:inline>
        </w:drawing>
      </w:r>
    </w:p>
    <w:p w14:paraId="0D7D24BE" w14:textId="1E32C5B8" w:rsidR="006406AC" w:rsidRDefault="006406AC" w:rsidP="006406AC">
      <w:pPr>
        <w:spacing w:line="360" w:lineRule="auto"/>
        <w:jc w:val="center"/>
      </w:pPr>
      <w:r>
        <w:rPr>
          <w:rFonts w:hint="eastAsia"/>
        </w:rPr>
        <w:t>图2.</w:t>
      </w:r>
      <w:r>
        <w:t>4</w:t>
      </w:r>
      <w:r>
        <w:rPr>
          <w:rFonts w:hint="eastAsia"/>
        </w:rPr>
        <w:t>添加新</w:t>
      </w:r>
      <w:r>
        <w:rPr>
          <w:rFonts w:hint="eastAsia"/>
        </w:rPr>
        <w:t>构件</w:t>
      </w:r>
    </w:p>
    <w:p w14:paraId="37CF71E0" w14:textId="5ADA66BA" w:rsidR="006406AC" w:rsidRDefault="005502EE" w:rsidP="006406AC">
      <w:pPr>
        <w:spacing w:line="360" w:lineRule="auto"/>
        <w:rPr>
          <w:rFonts w:asciiTheme="minorEastAsia" w:hAnsiTheme="minorEastAsia" w:cstheme="minorEastAsia"/>
          <w:sz w:val="24"/>
        </w:rPr>
      </w:pPr>
      <w:r>
        <w:rPr>
          <w:rFonts w:asciiTheme="minorEastAsia" w:hAnsiTheme="minorEastAsia" w:cstheme="minorEastAsia" w:hint="eastAsia"/>
          <w:sz w:val="24"/>
        </w:rPr>
        <w:t>可选择构件状态：</w:t>
      </w:r>
    </w:p>
    <w:p w14:paraId="07A3DD24" w14:textId="59CED9A1" w:rsidR="005502EE" w:rsidRDefault="005502EE" w:rsidP="006406AC">
      <w:pPr>
        <w:spacing w:line="360" w:lineRule="auto"/>
        <w:rPr>
          <w:rFonts w:asciiTheme="minorEastAsia" w:hAnsiTheme="minorEastAsia" w:cstheme="minorEastAsia"/>
          <w:sz w:val="24"/>
        </w:rPr>
      </w:pPr>
      <w:r>
        <w:rPr>
          <w:noProof/>
        </w:rPr>
        <w:drawing>
          <wp:inline distT="0" distB="0" distL="0" distR="0" wp14:anchorId="0709DE2B" wp14:editId="209CD584">
            <wp:extent cx="4464279" cy="28830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4279" cy="2883048"/>
                    </a:xfrm>
                    <a:prstGeom prst="rect">
                      <a:avLst/>
                    </a:prstGeom>
                  </pic:spPr>
                </pic:pic>
              </a:graphicData>
            </a:graphic>
          </wp:inline>
        </w:drawing>
      </w:r>
    </w:p>
    <w:p w14:paraId="6F7FD16C" w14:textId="77777777" w:rsidR="00F17EF2" w:rsidRDefault="00F17EF2" w:rsidP="006406AC">
      <w:pPr>
        <w:spacing w:line="360" w:lineRule="auto"/>
        <w:rPr>
          <w:rFonts w:asciiTheme="minorEastAsia" w:hAnsiTheme="minorEastAsia" w:cstheme="minorEastAsia" w:hint="eastAsia"/>
          <w:sz w:val="24"/>
        </w:rPr>
      </w:pPr>
    </w:p>
    <w:p w14:paraId="22DDBB56" w14:textId="15921792" w:rsidR="005502EE" w:rsidRDefault="005502EE" w:rsidP="006406AC">
      <w:pPr>
        <w:spacing w:line="360" w:lineRule="auto"/>
        <w:rPr>
          <w:rFonts w:asciiTheme="minorEastAsia" w:hAnsiTheme="minorEastAsia" w:cstheme="minorEastAsia"/>
          <w:sz w:val="24"/>
        </w:rPr>
      </w:pPr>
      <w:r w:rsidRPr="00F17EF2">
        <w:rPr>
          <w:rFonts w:asciiTheme="minorEastAsia" w:hAnsiTheme="minorEastAsia" w:cstheme="minorEastAsia" w:hint="eastAsia"/>
          <w:b/>
          <w:bCs/>
          <w:sz w:val="24"/>
        </w:rPr>
        <w:t>注意</w:t>
      </w:r>
      <w:r>
        <w:rPr>
          <w:rFonts w:asciiTheme="minorEastAsia" w:hAnsiTheme="minorEastAsia" w:cstheme="minorEastAsia" w:hint="eastAsia"/>
          <w:sz w:val="24"/>
        </w:rPr>
        <w:t>：因状态处理逻辑需要，所以新添加的构件会默认是</w:t>
      </w:r>
      <w:r w:rsidR="00F17EF2">
        <w:rPr>
          <w:rFonts w:asciiTheme="minorEastAsia" w:hAnsiTheme="minorEastAsia" w:cstheme="minorEastAsia" w:hint="eastAsia"/>
          <w:sz w:val="24"/>
        </w:rPr>
        <w:t>构件生产完成状态，经过货车激励器捕捉和失去信号，可以更新状态变化。</w:t>
      </w:r>
    </w:p>
    <w:p w14:paraId="209EEEEB" w14:textId="77777777" w:rsidR="00F17EF2" w:rsidRDefault="00F17EF2" w:rsidP="006406AC">
      <w:pPr>
        <w:spacing w:line="360" w:lineRule="auto"/>
        <w:rPr>
          <w:rFonts w:asciiTheme="minorEastAsia" w:hAnsiTheme="minorEastAsia" w:cstheme="minorEastAsia" w:hint="eastAsia"/>
          <w:sz w:val="24"/>
        </w:rPr>
      </w:pPr>
    </w:p>
    <w:p w14:paraId="0CBCDA23" w14:textId="2F2E8481" w:rsidR="00001AB4" w:rsidRDefault="00001AB4" w:rsidP="00001AB4">
      <w:pPr>
        <w:spacing w:line="360" w:lineRule="auto"/>
        <w:outlineLvl w:val="1"/>
        <w:rPr>
          <w:rFonts w:asciiTheme="minorEastAsia" w:hAnsiTheme="minorEastAsia" w:cstheme="minorEastAsia"/>
          <w:b/>
          <w:bCs/>
          <w:sz w:val="28"/>
          <w:szCs w:val="28"/>
        </w:rPr>
      </w:pPr>
      <w:bookmarkStart w:id="9" w:name="_Toc99374905"/>
      <w:r>
        <w:rPr>
          <w:rFonts w:asciiTheme="minorEastAsia" w:hAnsiTheme="minorEastAsia" w:cstheme="minorEastAsia" w:hint="eastAsia"/>
          <w:b/>
          <w:bCs/>
          <w:sz w:val="28"/>
          <w:szCs w:val="28"/>
        </w:rPr>
        <w:lastRenderedPageBreak/>
        <w:t>2.</w:t>
      </w:r>
      <w:r w:rsidR="005502EE">
        <w:rPr>
          <w:rFonts w:asciiTheme="minorEastAsia" w:hAnsiTheme="minorEastAsia" w:cstheme="minorEastAsia"/>
          <w:b/>
          <w:bCs/>
          <w:sz w:val="28"/>
          <w:szCs w:val="28"/>
        </w:rPr>
        <w:t>5</w:t>
      </w:r>
      <w:r w:rsidR="005502EE">
        <w:rPr>
          <w:rFonts w:asciiTheme="minorEastAsia" w:hAnsiTheme="minorEastAsia" w:cstheme="minorEastAsia" w:hint="eastAsia"/>
          <w:b/>
          <w:bCs/>
          <w:sz w:val="28"/>
          <w:szCs w:val="28"/>
        </w:rPr>
        <w:t>修改构件界面</w:t>
      </w:r>
      <w:bookmarkEnd w:id="9"/>
    </w:p>
    <w:p w14:paraId="44092EFB" w14:textId="741AACC2" w:rsidR="00001AB4" w:rsidRDefault="00001AB4" w:rsidP="00001AB4">
      <w:pPr>
        <w:spacing w:line="360" w:lineRule="auto"/>
        <w:rPr>
          <w:rFonts w:asciiTheme="minorEastAsia" w:hAnsiTheme="minorEastAsia" w:cstheme="minorEastAsia"/>
          <w:sz w:val="24"/>
        </w:rPr>
      </w:pPr>
      <w:r>
        <w:rPr>
          <w:rFonts w:asciiTheme="minorEastAsia" w:hAnsiTheme="minorEastAsia" w:cstheme="minorEastAsia" w:hint="eastAsia"/>
          <w:sz w:val="24"/>
        </w:rPr>
        <w:t>该功能模块对</w:t>
      </w:r>
      <w:r w:rsidR="005502EE">
        <w:rPr>
          <w:rFonts w:asciiTheme="minorEastAsia" w:hAnsiTheme="minorEastAsia" w:cstheme="minorEastAsia" w:hint="eastAsia"/>
          <w:sz w:val="24"/>
        </w:rPr>
        <w:t>构件进行修改</w:t>
      </w:r>
      <w:r>
        <w:rPr>
          <w:rFonts w:asciiTheme="minorEastAsia" w:hAnsiTheme="minorEastAsia" w:cstheme="minorEastAsia" w:hint="eastAsia"/>
          <w:sz w:val="24"/>
        </w:rPr>
        <w:t>，如图2.</w:t>
      </w:r>
      <w:r w:rsidR="005502EE">
        <w:rPr>
          <w:rFonts w:asciiTheme="minorEastAsia" w:hAnsiTheme="minorEastAsia" w:cstheme="minorEastAsia"/>
          <w:sz w:val="24"/>
        </w:rPr>
        <w:t>5</w:t>
      </w:r>
      <w:r>
        <w:rPr>
          <w:rFonts w:asciiTheme="minorEastAsia" w:hAnsiTheme="minorEastAsia" w:cstheme="minorEastAsia" w:hint="eastAsia"/>
          <w:sz w:val="24"/>
        </w:rPr>
        <w:t>所示。</w:t>
      </w:r>
    </w:p>
    <w:p w14:paraId="5726FF33" w14:textId="45FAA106" w:rsidR="00F17EF2" w:rsidRDefault="005502EE" w:rsidP="00F17EF2">
      <w:pPr>
        <w:spacing w:line="360" w:lineRule="auto"/>
        <w:jc w:val="center"/>
        <w:rPr>
          <w:rFonts w:hint="eastAsia"/>
        </w:rPr>
      </w:pPr>
      <w:r>
        <w:rPr>
          <w:noProof/>
        </w:rPr>
        <w:drawing>
          <wp:inline distT="0" distB="0" distL="0" distR="0" wp14:anchorId="04282C94" wp14:editId="2AAEE99F">
            <wp:extent cx="5274310" cy="6610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61035"/>
                    </a:xfrm>
                    <a:prstGeom prst="rect">
                      <a:avLst/>
                    </a:prstGeom>
                  </pic:spPr>
                </pic:pic>
              </a:graphicData>
            </a:graphic>
          </wp:inline>
        </w:drawing>
      </w:r>
    </w:p>
    <w:p w14:paraId="7DE4B499" w14:textId="3689A1B7" w:rsidR="00001AB4" w:rsidRDefault="00001AB4" w:rsidP="00001AB4">
      <w:pPr>
        <w:spacing w:line="360" w:lineRule="auto"/>
        <w:jc w:val="center"/>
      </w:pPr>
      <w:r>
        <w:rPr>
          <w:rFonts w:hint="eastAsia"/>
        </w:rPr>
        <w:t>图2.</w:t>
      </w:r>
      <w:r w:rsidR="005502EE">
        <w:t>5</w:t>
      </w:r>
      <w:r w:rsidR="005502EE">
        <w:rPr>
          <w:rFonts w:hint="eastAsia"/>
        </w:rPr>
        <w:t>修改该构件</w:t>
      </w:r>
    </w:p>
    <w:p w14:paraId="11CD4A87" w14:textId="77777777" w:rsidR="00F17EF2" w:rsidRDefault="00F17EF2" w:rsidP="005502EE">
      <w:pPr>
        <w:spacing w:line="360" w:lineRule="auto"/>
      </w:pPr>
    </w:p>
    <w:p w14:paraId="484D17ED" w14:textId="3B0033BA" w:rsidR="005502EE" w:rsidRDefault="005502EE" w:rsidP="005502EE">
      <w:pPr>
        <w:spacing w:line="360" w:lineRule="auto"/>
      </w:pPr>
      <w:r>
        <w:rPr>
          <w:rFonts w:hint="eastAsia"/>
        </w:rPr>
        <w:t>修改界面如图：</w:t>
      </w:r>
    </w:p>
    <w:p w14:paraId="0C0768B0" w14:textId="055FC7FA" w:rsidR="005502EE" w:rsidRDefault="005502EE" w:rsidP="005502EE">
      <w:pPr>
        <w:spacing w:line="360" w:lineRule="auto"/>
      </w:pPr>
      <w:r>
        <w:rPr>
          <w:noProof/>
        </w:rPr>
        <w:drawing>
          <wp:inline distT="0" distB="0" distL="0" distR="0" wp14:anchorId="35B07AE8" wp14:editId="157D5CDA">
            <wp:extent cx="5274310" cy="45942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594225"/>
                    </a:xfrm>
                    <a:prstGeom prst="rect">
                      <a:avLst/>
                    </a:prstGeom>
                  </pic:spPr>
                </pic:pic>
              </a:graphicData>
            </a:graphic>
          </wp:inline>
        </w:drawing>
      </w:r>
    </w:p>
    <w:p w14:paraId="134D6D6E" w14:textId="3DBC26B4" w:rsidR="005502EE" w:rsidRDefault="005502EE" w:rsidP="005502EE">
      <w:pPr>
        <w:spacing w:line="360" w:lineRule="auto"/>
      </w:pPr>
      <w:r>
        <w:rPr>
          <w:rFonts w:hint="eastAsia"/>
        </w:rPr>
        <w:t>修改完毕点击“提交按钮”即可提交更新构件状态</w:t>
      </w:r>
    </w:p>
    <w:p w14:paraId="7625A785" w14:textId="77777777" w:rsidR="005502EE" w:rsidRDefault="005502EE" w:rsidP="005502EE">
      <w:pPr>
        <w:spacing w:line="360" w:lineRule="auto"/>
        <w:rPr>
          <w:rFonts w:hint="eastAsia"/>
        </w:rPr>
      </w:pPr>
    </w:p>
    <w:p w14:paraId="6B2C895A" w14:textId="3769D43A" w:rsidR="00001AB4" w:rsidRDefault="00001AB4" w:rsidP="00001AB4">
      <w:pPr>
        <w:spacing w:line="360" w:lineRule="auto"/>
        <w:outlineLvl w:val="1"/>
        <w:rPr>
          <w:rFonts w:asciiTheme="minorEastAsia" w:hAnsiTheme="minorEastAsia" w:cstheme="minorEastAsia"/>
          <w:b/>
          <w:bCs/>
          <w:sz w:val="28"/>
          <w:szCs w:val="28"/>
        </w:rPr>
      </w:pPr>
      <w:bookmarkStart w:id="10" w:name="_Toc99374906"/>
      <w:r>
        <w:rPr>
          <w:rFonts w:asciiTheme="minorEastAsia" w:hAnsiTheme="minorEastAsia" w:cstheme="minorEastAsia" w:hint="eastAsia"/>
          <w:b/>
          <w:bCs/>
          <w:sz w:val="28"/>
          <w:szCs w:val="28"/>
        </w:rPr>
        <w:t>2.</w:t>
      </w:r>
      <w:r w:rsidR="00F17EF2">
        <w:rPr>
          <w:rFonts w:asciiTheme="minorEastAsia" w:hAnsiTheme="minorEastAsia" w:cstheme="minorEastAsia"/>
          <w:b/>
          <w:bCs/>
          <w:sz w:val="28"/>
          <w:szCs w:val="28"/>
        </w:rPr>
        <w:t>6</w:t>
      </w:r>
      <w:proofErr w:type="gramStart"/>
      <w:r w:rsidR="00F17EF2">
        <w:rPr>
          <w:rFonts w:asciiTheme="minorEastAsia" w:hAnsiTheme="minorEastAsia" w:cstheme="minorEastAsia" w:hint="eastAsia"/>
          <w:b/>
          <w:bCs/>
          <w:sz w:val="28"/>
          <w:szCs w:val="28"/>
        </w:rPr>
        <w:t>按状态</w:t>
      </w:r>
      <w:proofErr w:type="gramEnd"/>
      <w:r w:rsidR="00F17EF2">
        <w:rPr>
          <w:rFonts w:asciiTheme="minorEastAsia" w:hAnsiTheme="minorEastAsia" w:cstheme="minorEastAsia" w:hint="eastAsia"/>
          <w:b/>
          <w:bCs/>
          <w:sz w:val="28"/>
          <w:szCs w:val="28"/>
        </w:rPr>
        <w:t>分类查找构件功能模块</w:t>
      </w:r>
      <w:bookmarkEnd w:id="10"/>
    </w:p>
    <w:p w14:paraId="269E2221" w14:textId="19668498" w:rsidR="00001AB4" w:rsidRDefault="00001AB4" w:rsidP="00001AB4">
      <w:pPr>
        <w:spacing w:line="360" w:lineRule="auto"/>
        <w:rPr>
          <w:rFonts w:asciiTheme="minorEastAsia" w:hAnsiTheme="minorEastAsia" w:cstheme="minorEastAsia"/>
          <w:sz w:val="24"/>
        </w:rPr>
      </w:pPr>
      <w:r>
        <w:rPr>
          <w:rFonts w:asciiTheme="minorEastAsia" w:hAnsiTheme="minorEastAsia" w:cstheme="minorEastAsia" w:hint="eastAsia"/>
          <w:sz w:val="24"/>
        </w:rPr>
        <w:t>该功能模块对</w:t>
      </w:r>
      <w:r w:rsidR="00F17EF2">
        <w:rPr>
          <w:rFonts w:asciiTheme="minorEastAsia" w:hAnsiTheme="minorEastAsia" w:cstheme="minorEastAsia" w:hint="eastAsia"/>
          <w:sz w:val="24"/>
        </w:rPr>
        <w:t>构件按照状态分类选择需要查找的状态，一键查找所有该状态的构</w:t>
      </w:r>
      <w:r w:rsidR="00F17EF2">
        <w:rPr>
          <w:rFonts w:asciiTheme="minorEastAsia" w:hAnsiTheme="minorEastAsia" w:cstheme="minorEastAsia" w:hint="eastAsia"/>
          <w:sz w:val="24"/>
        </w:rPr>
        <w:lastRenderedPageBreak/>
        <w:t>件，</w:t>
      </w:r>
      <w:r>
        <w:rPr>
          <w:rFonts w:asciiTheme="minorEastAsia" w:hAnsiTheme="minorEastAsia" w:cstheme="minorEastAsia" w:hint="eastAsia"/>
          <w:sz w:val="24"/>
        </w:rPr>
        <w:t>如图2.</w:t>
      </w:r>
      <w:r w:rsidR="00F17EF2">
        <w:rPr>
          <w:rFonts w:asciiTheme="minorEastAsia" w:hAnsiTheme="minorEastAsia" w:cstheme="minorEastAsia"/>
          <w:sz w:val="24"/>
        </w:rPr>
        <w:t>6</w:t>
      </w:r>
      <w:r>
        <w:rPr>
          <w:rFonts w:asciiTheme="minorEastAsia" w:hAnsiTheme="minorEastAsia" w:cstheme="minorEastAsia" w:hint="eastAsia"/>
          <w:sz w:val="24"/>
        </w:rPr>
        <w:t>所示。</w:t>
      </w:r>
    </w:p>
    <w:p w14:paraId="1B901D23" w14:textId="70B73B09" w:rsidR="00001AB4" w:rsidRDefault="007D766F" w:rsidP="00001AB4">
      <w:pPr>
        <w:spacing w:line="360" w:lineRule="auto"/>
        <w:jc w:val="center"/>
      </w:pPr>
      <w:r>
        <w:rPr>
          <w:noProof/>
        </w:rPr>
        <w:drawing>
          <wp:inline distT="0" distB="0" distL="0" distR="0" wp14:anchorId="4060C7B9" wp14:editId="12E31751">
            <wp:extent cx="5274310" cy="24542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54275"/>
                    </a:xfrm>
                    <a:prstGeom prst="rect">
                      <a:avLst/>
                    </a:prstGeom>
                  </pic:spPr>
                </pic:pic>
              </a:graphicData>
            </a:graphic>
          </wp:inline>
        </w:drawing>
      </w:r>
    </w:p>
    <w:p w14:paraId="02BA96B1" w14:textId="1C7E8658" w:rsidR="00001AB4" w:rsidRDefault="00001AB4" w:rsidP="00001AB4">
      <w:pPr>
        <w:spacing w:line="360" w:lineRule="auto"/>
        <w:jc w:val="center"/>
      </w:pPr>
      <w:r>
        <w:rPr>
          <w:rFonts w:hint="eastAsia"/>
        </w:rPr>
        <w:t>图2.</w:t>
      </w:r>
      <w:r>
        <w:t>11</w:t>
      </w:r>
      <w:proofErr w:type="gramStart"/>
      <w:r w:rsidR="007D766F">
        <w:rPr>
          <w:rFonts w:hint="eastAsia"/>
        </w:rPr>
        <w:t>按状态</w:t>
      </w:r>
      <w:proofErr w:type="gramEnd"/>
      <w:r w:rsidR="007D766F">
        <w:rPr>
          <w:rFonts w:hint="eastAsia"/>
        </w:rPr>
        <w:t>查找功能</w:t>
      </w:r>
    </w:p>
    <w:p w14:paraId="3CF49378" w14:textId="56DB6204" w:rsidR="007D766F" w:rsidRDefault="007D766F" w:rsidP="007D766F">
      <w:pPr>
        <w:spacing w:line="360" w:lineRule="auto"/>
      </w:pPr>
      <w:r>
        <w:rPr>
          <w:rFonts w:hint="eastAsia"/>
        </w:rPr>
        <w:t>查找结果如图：</w:t>
      </w:r>
    </w:p>
    <w:p w14:paraId="394C208D" w14:textId="1092F0AF" w:rsidR="007D766F" w:rsidRDefault="007D766F" w:rsidP="007D766F">
      <w:pPr>
        <w:spacing w:line="360" w:lineRule="auto"/>
        <w:rPr>
          <w:rFonts w:hint="eastAsia"/>
        </w:rPr>
      </w:pPr>
      <w:r>
        <w:rPr>
          <w:noProof/>
        </w:rPr>
        <w:drawing>
          <wp:inline distT="0" distB="0" distL="0" distR="0" wp14:anchorId="7028218B" wp14:editId="11382686">
            <wp:extent cx="5274310" cy="22821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82190"/>
                    </a:xfrm>
                    <a:prstGeom prst="rect">
                      <a:avLst/>
                    </a:prstGeom>
                  </pic:spPr>
                </pic:pic>
              </a:graphicData>
            </a:graphic>
          </wp:inline>
        </w:drawing>
      </w:r>
    </w:p>
    <w:p w14:paraId="3C4DE6EA" w14:textId="2CFEA06C" w:rsidR="005752CE" w:rsidRPr="00001AB4" w:rsidRDefault="005752CE" w:rsidP="007D766F">
      <w:pPr>
        <w:spacing w:line="360" w:lineRule="auto"/>
        <w:rPr>
          <w:rFonts w:hint="eastAsia"/>
        </w:rPr>
      </w:pPr>
    </w:p>
    <w:sectPr w:rsidR="005752CE" w:rsidRPr="00001AB4">
      <w:footerReference w:type="defaul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C6D5C" w14:textId="77777777" w:rsidR="00000000" w:rsidRDefault="002A677A">
      <w:r>
        <w:separator/>
      </w:r>
    </w:p>
  </w:endnote>
  <w:endnote w:type="continuationSeparator" w:id="0">
    <w:p w14:paraId="7E02BEBB" w14:textId="77777777" w:rsidR="00000000" w:rsidRDefault="002A6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0E1F7" w14:textId="77777777" w:rsidR="0058163D" w:rsidRDefault="002A677A">
    <w:pPr>
      <w:pStyle w:val="a3"/>
    </w:pPr>
    <w:r>
      <w:rPr>
        <w:noProof/>
      </w:rPr>
      <mc:AlternateContent>
        <mc:Choice Requires="wps">
          <w:drawing>
            <wp:anchor distT="0" distB="0" distL="114300" distR="114300" simplePos="0" relativeHeight="251659264" behindDoc="0" locked="0" layoutInCell="1" allowOverlap="1" wp14:anchorId="5CBCC4BA" wp14:editId="50D3F3A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C999E7" w14:textId="77777777" w:rsidR="0058163D" w:rsidRDefault="002A677A">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CBCC4BA" id="_x0000_t202" coordsize="21600,21600" o:spt="202" path="m,l,21600r21600,l21600,xe">
              <v:stroke joinstyle="miter"/>
              <v:path gradientshapeok="t" o:connecttype="rect"/>
            </v:shapetype>
            <v:shape id="文本框 6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9C999E7" w14:textId="77777777" w:rsidR="0058163D" w:rsidRDefault="002A677A">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9CDF6" w14:textId="77777777" w:rsidR="00000000" w:rsidRDefault="002A677A">
      <w:r>
        <w:separator/>
      </w:r>
    </w:p>
  </w:footnote>
  <w:footnote w:type="continuationSeparator" w:id="0">
    <w:p w14:paraId="172CF693" w14:textId="77777777" w:rsidR="00000000" w:rsidRDefault="002A67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E8CD8C4"/>
    <w:multiLevelType w:val="singleLevel"/>
    <w:tmpl w:val="CE8CD8C4"/>
    <w:lvl w:ilvl="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AB4"/>
    <w:rsid w:val="00001AB4"/>
    <w:rsid w:val="001F64EE"/>
    <w:rsid w:val="002A677A"/>
    <w:rsid w:val="002B0F50"/>
    <w:rsid w:val="0031081D"/>
    <w:rsid w:val="00323C3C"/>
    <w:rsid w:val="0051559E"/>
    <w:rsid w:val="005502EE"/>
    <w:rsid w:val="005752CE"/>
    <w:rsid w:val="006406AC"/>
    <w:rsid w:val="006D321A"/>
    <w:rsid w:val="007D766F"/>
    <w:rsid w:val="00845896"/>
    <w:rsid w:val="00A76D9B"/>
    <w:rsid w:val="00A77EEC"/>
    <w:rsid w:val="00A9414D"/>
    <w:rsid w:val="00AF5830"/>
    <w:rsid w:val="00B232D4"/>
    <w:rsid w:val="00E4135C"/>
    <w:rsid w:val="00EE152E"/>
    <w:rsid w:val="00F17E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62998"/>
  <w15:chartTrackingRefBased/>
  <w15:docId w15:val="{3ABFE963-A39A-4470-A8DD-C7E531FC7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1AB4"/>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001AB4"/>
    <w:pPr>
      <w:tabs>
        <w:tab w:val="center" w:pos="4153"/>
        <w:tab w:val="right" w:pos="8306"/>
      </w:tabs>
      <w:snapToGrid w:val="0"/>
      <w:jc w:val="left"/>
    </w:pPr>
    <w:rPr>
      <w:sz w:val="18"/>
    </w:rPr>
  </w:style>
  <w:style w:type="character" w:customStyle="1" w:styleId="a4">
    <w:name w:val="页脚 字符"/>
    <w:basedOn w:val="a0"/>
    <w:link w:val="a3"/>
    <w:rsid w:val="00001AB4"/>
    <w:rPr>
      <w:sz w:val="18"/>
      <w:szCs w:val="24"/>
    </w:rPr>
  </w:style>
  <w:style w:type="paragraph" w:styleId="TOC1">
    <w:name w:val="toc 1"/>
    <w:basedOn w:val="a"/>
    <w:next w:val="a"/>
    <w:uiPriority w:val="39"/>
    <w:rsid w:val="00001AB4"/>
  </w:style>
  <w:style w:type="paragraph" w:styleId="TOC2">
    <w:name w:val="toc 2"/>
    <w:basedOn w:val="a"/>
    <w:next w:val="a"/>
    <w:uiPriority w:val="39"/>
    <w:qFormat/>
    <w:rsid w:val="00001AB4"/>
    <w:pPr>
      <w:ind w:leftChars="200" w:left="420"/>
    </w:pPr>
  </w:style>
  <w:style w:type="character" w:styleId="a5">
    <w:name w:val="Hyperlink"/>
    <w:basedOn w:val="a0"/>
    <w:uiPriority w:val="99"/>
    <w:unhideWhenUsed/>
    <w:rsid w:val="00001AB4"/>
    <w:rPr>
      <w:color w:val="0563C1" w:themeColor="hyperlink"/>
      <w:u w:val="single"/>
    </w:rPr>
  </w:style>
  <w:style w:type="character" w:styleId="a6">
    <w:name w:val="annotation reference"/>
    <w:basedOn w:val="a0"/>
    <w:uiPriority w:val="99"/>
    <w:semiHidden/>
    <w:unhideWhenUsed/>
    <w:rsid w:val="00845896"/>
    <w:rPr>
      <w:sz w:val="21"/>
      <w:szCs w:val="21"/>
    </w:rPr>
  </w:style>
  <w:style w:type="paragraph" w:styleId="a7">
    <w:name w:val="annotation text"/>
    <w:basedOn w:val="a"/>
    <w:link w:val="a8"/>
    <w:uiPriority w:val="99"/>
    <w:semiHidden/>
    <w:unhideWhenUsed/>
    <w:rsid w:val="00845896"/>
    <w:pPr>
      <w:jc w:val="left"/>
    </w:pPr>
  </w:style>
  <w:style w:type="character" w:customStyle="1" w:styleId="a8">
    <w:name w:val="批注文字 字符"/>
    <w:basedOn w:val="a0"/>
    <w:link w:val="a7"/>
    <w:uiPriority w:val="99"/>
    <w:semiHidden/>
    <w:rsid w:val="00845896"/>
    <w:rPr>
      <w:szCs w:val="24"/>
    </w:rPr>
  </w:style>
  <w:style w:type="paragraph" w:styleId="a9">
    <w:name w:val="annotation subject"/>
    <w:basedOn w:val="a7"/>
    <w:next w:val="a7"/>
    <w:link w:val="aa"/>
    <w:uiPriority w:val="99"/>
    <w:semiHidden/>
    <w:unhideWhenUsed/>
    <w:rsid w:val="00845896"/>
    <w:rPr>
      <w:b/>
      <w:bCs/>
    </w:rPr>
  </w:style>
  <w:style w:type="character" w:customStyle="1" w:styleId="aa">
    <w:name w:val="批注主题 字符"/>
    <w:basedOn w:val="a8"/>
    <w:link w:val="a9"/>
    <w:uiPriority w:val="99"/>
    <w:semiHidden/>
    <w:rsid w:val="00845896"/>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51130-D742-44A2-ABFD-4C60483F4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12</Pages>
  <Words>331</Words>
  <Characters>1887</Characters>
  <Application>Microsoft Office Word</Application>
  <DocSecurity>0</DocSecurity>
  <Lines>15</Lines>
  <Paragraphs>4</Paragraphs>
  <ScaleCrop>false</ScaleCrop>
  <Company/>
  <LinksUpToDate>false</LinksUpToDate>
  <CharactersWithSpaces>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雨林</dc:creator>
  <cp:keywords/>
  <dc:description/>
  <cp:lastModifiedBy>张 雨林</cp:lastModifiedBy>
  <cp:revision>3</cp:revision>
  <dcterms:created xsi:type="dcterms:W3CDTF">2022-03-27T15:38:00Z</dcterms:created>
  <dcterms:modified xsi:type="dcterms:W3CDTF">2022-03-28T07:48:00Z</dcterms:modified>
</cp:coreProperties>
</file>